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310" w:rsidRDefault="00D71310">
      <w:pPr>
        <w:shd w:val="clear" w:color="auto" w:fill="FFFFFF"/>
        <w:ind w:hanging="199"/>
        <w:jc w:val="right"/>
        <w:rPr>
          <w:b/>
          <w:sz w:val="28"/>
          <w:szCs w:val="28"/>
        </w:rPr>
      </w:pPr>
      <w:bookmarkStart w:id="0" w:name="_GoBack"/>
      <w:bookmarkEnd w:id="0"/>
    </w:p>
    <w:tbl>
      <w:tblPr>
        <w:tblStyle w:val="a"/>
        <w:bidiVisual/>
        <w:tblW w:w="8421" w:type="dxa"/>
        <w:tblLayout w:type="fixed"/>
        <w:tblLook w:val="0000" w:firstRow="0" w:lastRow="0" w:firstColumn="0" w:lastColumn="0" w:noHBand="0" w:noVBand="0"/>
      </w:tblPr>
      <w:tblGrid>
        <w:gridCol w:w="2469"/>
        <w:gridCol w:w="5952"/>
      </w:tblGrid>
      <w:tr w:rsidR="00D71310">
        <w:trPr>
          <w:trHeight w:val="1520"/>
        </w:trPr>
        <w:tc>
          <w:tcPr>
            <w:tcW w:w="2469" w:type="dxa"/>
            <w:tcBorders>
              <w:top w:val="single" w:sz="6" w:space="0" w:color="000000"/>
              <w:left w:val="single" w:sz="6" w:space="0" w:color="000000"/>
              <w:bottom w:val="single" w:sz="6" w:space="0" w:color="000000"/>
              <w:right w:val="single" w:sz="6" w:space="0" w:color="000000"/>
            </w:tcBorders>
            <w:shd w:val="clear" w:color="auto" w:fill="E6E6E6"/>
          </w:tcPr>
          <w:p w:rsidR="00D71310" w:rsidRDefault="00E95659">
            <w:pPr>
              <w:shd w:val="clear" w:color="auto" w:fill="FFFFFF"/>
              <w:ind w:hanging="199"/>
              <w:jc w:val="right"/>
              <w:rPr>
                <w:b/>
                <w:sz w:val="28"/>
                <w:szCs w:val="28"/>
              </w:rPr>
            </w:pPr>
            <w:r>
              <w:rPr>
                <w:b/>
                <w:sz w:val="28"/>
                <w:szCs w:val="28"/>
              </w:rPr>
              <w:t xml:space="preserve">Personal Information </w:t>
            </w:r>
          </w:p>
        </w:tc>
        <w:tc>
          <w:tcPr>
            <w:tcW w:w="5952" w:type="dxa"/>
            <w:tcBorders>
              <w:left w:val="nil"/>
            </w:tcBorders>
          </w:tcPr>
          <w:p w:rsidR="00D71310" w:rsidRDefault="00E95659">
            <w:pPr>
              <w:shd w:val="clear" w:color="auto" w:fill="FFFFFF"/>
              <w:ind w:hanging="199"/>
              <w:jc w:val="right"/>
              <w:rPr>
                <w:b/>
                <w:sz w:val="28"/>
                <w:szCs w:val="28"/>
              </w:rPr>
            </w:pPr>
            <w:r>
              <w:rPr>
                <w:b/>
                <w:sz w:val="28"/>
                <w:szCs w:val="28"/>
              </w:rPr>
              <w:t>Prof. Hamed. ABDALLAH. Ali.Talafha</w:t>
            </w:r>
          </w:p>
          <w:p w:rsidR="00D71310" w:rsidRDefault="00E95659">
            <w:pPr>
              <w:shd w:val="clear" w:color="auto" w:fill="FFFFFF"/>
              <w:ind w:hanging="199"/>
              <w:jc w:val="right"/>
              <w:rPr>
                <w:b/>
                <w:sz w:val="28"/>
                <w:szCs w:val="28"/>
              </w:rPr>
            </w:pPr>
            <w:r>
              <w:rPr>
                <w:b/>
                <w:sz w:val="28"/>
                <w:szCs w:val="28"/>
              </w:rPr>
              <w:t>Curriculum &amp; Instruction: Social Studies teaching</w:t>
            </w:r>
            <w:r>
              <w:rPr>
                <w:b/>
                <w:sz w:val="28"/>
                <w:szCs w:val="28"/>
              </w:rPr>
              <w:br/>
              <w:t>The University of Jordan</w:t>
            </w:r>
            <w:r>
              <w:rPr>
                <w:b/>
                <w:sz w:val="28"/>
                <w:szCs w:val="28"/>
              </w:rPr>
              <w:br/>
              <w:t>5355000 Ext. Dep. 24459/  00962772107599</w:t>
            </w:r>
          </w:p>
        </w:tc>
      </w:tr>
    </w:tbl>
    <w:p w:rsidR="00D71310" w:rsidRDefault="00D71310">
      <w:pPr>
        <w:shd w:val="clear" w:color="auto" w:fill="FFFFFF"/>
        <w:ind w:hanging="199"/>
        <w:jc w:val="right"/>
        <w:rPr>
          <w:b/>
          <w:sz w:val="28"/>
          <w:szCs w:val="28"/>
        </w:rPr>
      </w:pPr>
    </w:p>
    <w:p w:rsidR="00D71310" w:rsidRDefault="00D71310">
      <w:pPr>
        <w:shd w:val="clear" w:color="auto" w:fill="FFFFFF"/>
        <w:ind w:hanging="199"/>
        <w:jc w:val="right"/>
        <w:rPr>
          <w:b/>
          <w:sz w:val="28"/>
          <w:szCs w:val="28"/>
        </w:rPr>
      </w:pPr>
    </w:p>
    <w:p w:rsidR="00D71310" w:rsidRDefault="00D71310">
      <w:pPr>
        <w:shd w:val="clear" w:color="auto" w:fill="FFFFFF"/>
        <w:ind w:hanging="199"/>
        <w:jc w:val="right"/>
        <w:rPr>
          <w:b/>
          <w:sz w:val="28"/>
          <w:szCs w:val="28"/>
        </w:rPr>
      </w:pPr>
    </w:p>
    <w:p w:rsidR="00D71310" w:rsidRDefault="00D71310">
      <w:pPr>
        <w:shd w:val="clear" w:color="auto" w:fill="FFFFFF"/>
        <w:ind w:hanging="199"/>
        <w:jc w:val="right"/>
        <w:rPr>
          <w:b/>
          <w:sz w:val="28"/>
          <w:szCs w:val="28"/>
        </w:rPr>
      </w:pPr>
    </w:p>
    <w:p w:rsidR="00D71310" w:rsidRDefault="00D71310">
      <w:pPr>
        <w:shd w:val="clear" w:color="auto" w:fill="FFFFFF"/>
        <w:ind w:hanging="199"/>
        <w:jc w:val="right"/>
        <w:rPr>
          <w:b/>
          <w:sz w:val="28"/>
          <w:szCs w:val="28"/>
        </w:rPr>
      </w:pPr>
    </w:p>
    <w:p w:rsidR="00D71310" w:rsidRDefault="00D71310">
      <w:pPr>
        <w:shd w:val="clear" w:color="auto" w:fill="FFFFFF"/>
        <w:ind w:hanging="199"/>
        <w:jc w:val="right"/>
        <w:rPr>
          <w:b/>
          <w:sz w:val="28"/>
          <w:szCs w:val="28"/>
        </w:rPr>
      </w:pPr>
    </w:p>
    <w:p w:rsidR="00D71310" w:rsidRDefault="00D71310">
      <w:pPr>
        <w:shd w:val="clear" w:color="auto" w:fill="FFFFFF"/>
        <w:ind w:hanging="199"/>
        <w:jc w:val="right"/>
        <w:rPr>
          <w:b/>
          <w:sz w:val="28"/>
          <w:szCs w:val="28"/>
        </w:rPr>
      </w:pPr>
    </w:p>
    <w:p w:rsidR="00D71310" w:rsidRDefault="00D71310">
      <w:pPr>
        <w:shd w:val="clear" w:color="auto" w:fill="FFFFFF"/>
        <w:ind w:hanging="199"/>
        <w:jc w:val="right"/>
        <w:rPr>
          <w:b/>
          <w:sz w:val="28"/>
          <w:szCs w:val="28"/>
        </w:rPr>
      </w:pPr>
    </w:p>
    <w:p w:rsidR="00D71310" w:rsidRDefault="00D71310">
      <w:pPr>
        <w:shd w:val="clear" w:color="auto" w:fill="FFFFFF"/>
        <w:ind w:hanging="199"/>
        <w:jc w:val="right"/>
        <w:rPr>
          <w:b/>
          <w:sz w:val="28"/>
          <w:szCs w:val="28"/>
        </w:rPr>
      </w:pPr>
    </w:p>
    <w:tbl>
      <w:tblPr>
        <w:tblStyle w:val="a0"/>
        <w:bidiVisual/>
        <w:tblW w:w="9376" w:type="dxa"/>
        <w:jc w:val="center"/>
        <w:tblLayout w:type="fixed"/>
        <w:tblLook w:val="0000" w:firstRow="0" w:lastRow="0" w:firstColumn="0" w:lastColumn="0" w:noHBand="0" w:noVBand="0"/>
      </w:tblPr>
      <w:tblGrid>
        <w:gridCol w:w="254"/>
        <w:gridCol w:w="4889"/>
        <w:gridCol w:w="4233"/>
      </w:tblGrid>
      <w:tr w:rsidR="00D71310">
        <w:trPr>
          <w:trHeight w:val="700"/>
          <w:jc w:val="center"/>
        </w:trPr>
        <w:tc>
          <w:tcPr>
            <w:tcW w:w="254" w:type="dxa"/>
          </w:tcPr>
          <w:p w:rsidR="00D71310" w:rsidRDefault="00D71310">
            <w:pPr>
              <w:shd w:val="clear" w:color="auto" w:fill="FFFFFF"/>
              <w:ind w:hanging="199"/>
              <w:jc w:val="right"/>
              <w:rPr>
                <w:b/>
                <w:sz w:val="28"/>
                <w:szCs w:val="28"/>
              </w:rPr>
            </w:pPr>
          </w:p>
        </w:tc>
        <w:tc>
          <w:tcPr>
            <w:tcW w:w="4889" w:type="dxa"/>
            <w:tcBorders>
              <w:top w:val="single" w:sz="6" w:space="0" w:color="000000"/>
              <w:left w:val="single" w:sz="6" w:space="0" w:color="000000"/>
              <w:bottom w:val="single" w:sz="6" w:space="0" w:color="000000"/>
              <w:right w:val="single" w:sz="6" w:space="0" w:color="000000"/>
            </w:tcBorders>
            <w:shd w:val="clear" w:color="auto" w:fill="E6E6E6"/>
          </w:tcPr>
          <w:p w:rsidR="00D71310" w:rsidRDefault="00E95659">
            <w:pPr>
              <w:shd w:val="clear" w:color="auto" w:fill="FFFFFF"/>
              <w:ind w:hanging="199"/>
              <w:jc w:val="right"/>
              <w:rPr>
                <w:b/>
                <w:sz w:val="28"/>
                <w:szCs w:val="28"/>
              </w:rPr>
            </w:pPr>
            <w:r>
              <w:t>Hamid ABDALLA</w:t>
            </w:r>
            <w:r>
              <w:rPr>
                <w:sz w:val="28"/>
                <w:szCs w:val="28"/>
              </w:rPr>
              <w:t>H. Ali.Talafha</w:t>
            </w:r>
          </w:p>
        </w:tc>
        <w:tc>
          <w:tcPr>
            <w:tcW w:w="4233" w:type="dxa"/>
            <w:tcBorders>
              <w:top w:val="single" w:sz="6" w:space="0" w:color="000000"/>
              <w:left w:val="single" w:sz="6" w:space="0" w:color="000000"/>
              <w:bottom w:val="single" w:sz="6" w:space="0" w:color="000000"/>
              <w:right w:val="single" w:sz="6" w:space="0" w:color="000000"/>
            </w:tcBorders>
          </w:tcPr>
          <w:p w:rsidR="00D71310" w:rsidRDefault="00E95659">
            <w:pPr>
              <w:shd w:val="clear" w:color="auto" w:fill="FFFFFF"/>
              <w:ind w:hanging="199"/>
              <w:jc w:val="right"/>
              <w:rPr>
                <w:b/>
                <w:sz w:val="28"/>
                <w:szCs w:val="28"/>
              </w:rPr>
            </w:pPr>
            <w:r>
              <w:rPr>
                <w:b/>
                <w:sz w:val="28"/>
                <w:szCs w:val="28"/>
              </w:rPr>
              <w:t xml:space="preserve">Name </w:t>
            </w:r>
          </w:p>
        </w:tc>
      </w:tr>
      <w:tr w:rsidR="00D71310">
        <w:trPr>
          <w:trHeight w:val="700"/>
          <w:jc w:val="center"/>
        </w:trPr>
        <w:tc>
          <w:tcPr>
            <w:tcW w:w="254" w:type="dxa"/>
          </w:tcPr>
          <w:p w:rsidR="00D71310" w:rsidRDefault="00D71310">
            <w:pPr>
              <w:shd w:val="clear" w:color="auto" w:fill="FFFFFF"/>
              <w:ind w:hanging="199"/>
              <w:jc w:val="right"/>
              <w:rPr>
                <w:b/>
                <w:sz w:val="28"/>
                <w:szCs w:val="28"/>
              </w:rPr>
            </w:pPr>
          </w:p>
        </w:tc>
        <w:tc>
          <w:tcPr>
            <w:tcW w:w="4889" w:type="dxa"/>
            <w:tcBorders>
              <w:top w:val="single" w:sz="6" w:space="0" w:color="000000"/>
              <w:left w:val="single" w:sz="6" w:space="0" w:color="000000"/>
              <w:bottom w:val="single" w:sz="6" w:space="0" w:color="000000"/>
              <w:right w:val="single" w:sz="6" w:space="0" w:color="000000"/>
            </w:tcBorders>
            <w:shd w:val="clear" w:color="auto" w:fill="E6E6E6"/>
          </w:tcPr>
          <w:p w:rsidR="00D71310" w:rsidRDefault="00E95659">
            <w:pPr>
              <w:shd w:val="clear" w:color="auto" w:fill="FFFFFF"/>
              <w:ind w:hanging="199"/>
              <w:jc w:val="right"/>
              <w:rPr>
                <w:sz w:val="28"/>
                <w:szCs w:val="28"/>
              </w:rPr>
            </w:pPr>
            <w:r>
              <w:rPr>
                <w:sz w:val="28"/>
                <w:szCs w:val="28"/>
              </w:rPr>
              <w:t xml:space="preserve">Prof </w:t>
            </w:r>
          </w:p>
        </w:tc>
        <w:tc>
          <w:tcPr>
            <w:tcW w:w="4233" w:type="dxa"/>
            <w:tcBorders>
              <w:top w:val="single" w:sz="6" w:space="0" w:color="000000"/>
              <w:left w:val="single" w:sz="6" w:space="0" w:color="000000"/>
              <w:bottom w:val="single" w:sz="6" w:space="0" w:color="000000"/>
              <w:right w:val="single" w:sz="6" w:space="0" w:color="000000"/>
            </w:tcBorders>
          </w:tcPr>
          <w:p w:rsidR="00D71310" w:rsidRDefault="00E95659">
            <w:pPr>
              <w:shd w:val="clear" w:color="auto" w:fill="FFFFFF"/>
              <w:ind w:hanging="199"/>
              <w:jc w:val="right"/>
              <w:rPr>
                <w:sz w:val="28"/>
                <w:szCs w:val="28"/>
              </w:rPr>
            </w:pPr>
            <w:r>
              <w:rPr>
                <w:sz w:val="28"/>
                <w:szCs w:val="28"/>
              </w:rPr>
              <w:t>professional Degree</w:t>
            </w:r>
          </w:p>
        </w:tc>
      </w:tr>
      <w:tr w:rsidR="00D71310">
        <w:trPr>
          <w:trHeight w:val="700"/>
          <w:jc w:val="center"/>
        </w:trPr>
        <w:tc>
          <w:tcPr>
            <w:tcW w:w="254" w:type="dxa"/>
          </w:tcPr>
          <w:p w:rsidR="00D71310" w:rsidRDefault="00D71310">
            <w:pPr>
              <w:shd w:val="clear" w:color="auto" w:fill="FFFFFF"/>
              <w:ind w:hanging="199"/>
              <w:jc w:val="right"/>
              <w:rPr>
                <w:b/>
                <w:sz w:val="28"/>
                <w:szCs w:val="28"/>
              </w:rPr>
            </w:pPr>
          </w:p>
        </w:tc>
        <w:tc>
          <w:tcPr>
            <w:tcW w:w="4889" w:type="dxa"/>
            <w:tcBorders>
              <w:top w:val="single" w:sz="6" w:space="0" w:color="000000"/>
              <w:left w:val="single" w:sz="6" w:space="0" w:color="000000"/>
              <w:bottom w:val="single" w:sz="6" w:space="0" w:color="000000"/>
              <w:right w:val="single" w:sz="6" w:space="0" w:color="000000"/>
            </w:tcBorders>
            <w:shd w:val="clear" w:color="auto" w:fill="E6E6E6"/>
          </w:tcPr>
          <w:p w:rsidR="00D71310" w:rsidRDefault="00E95659">
            <w:pPr>
              <w:shd w:val="clear" w:color="auto" w:fill="FFFFFF"/>
              <w:ind w:hanging="199"/>
              <w:jc w:val="right"/>
              <w:rPr>
                <w:sz w:val="28"/>
                <w:szCs w:val="28"/>
              </w:rPr>
            </w:pPr>
            <w:r>
              <w:rPr>
                <w:sz w:val="28"/>
                <w:szCs w:val="28"/>
              </w:rPr>
              <w:t>Educational Science</w:t>
            </w:r>
          </w:p>
        </w:tc>
        <w:tc>
          <w:tcPr>
            <w:tcW w:w="4233" w:type="dxa"/>
            <w:tcBorders>
              <w:top w:val="single" w:sz="6" w:space="0" w:color="000000"/>
              <w:left w:val="single" w:sz="6" w:space="0" w:color="000000"/>
              <w:bottom w:val="single" w:sz="6" w:space="0" w:color="000000"/>
              <w:right w:val="single" w:sz="6" w:space="0" w:color="000000"/>
            </w:tcBorders>
          </w:tcPr>
          <w:p w:rsidR="00D71310" w:rsidRDefault="00E95659">
            <w:pPr>
              <w:shd w:val="clear" w:color="auto" w:fill="FFFFFF"/>
              <w:ind w:hanging="199"/>
              <w:jc w:val="right"/>
              <w:rPr>
                <w:sz w:val="28"/>
                <w:szCs w:val="28"/>
              </w:rPr>
            </w:pPr>
            <w:r>
              <w:rPr>
                <w:sz w:val="28"/>
                <w:szCs w:val="28"/>
              </w:rPr>
              <w:t xml:space="preserve">Faculty </w:t>
            </w:r>
          </w:p>
        </w:tc>
      </w:tr>
      <w:tr w:rsidR="00D71310">
        <w:trPr>
          <w:trHeight w:val="700"/>
          <w:jc w:val="center"/>
        </w:trPr>
        <w:tc>
          <w:tcPr>
            <w:tcW w:w="254" w:type="dxa"/>
          </w:tcPr>
          <w:p w:rsidR="00D71310" w:rsidRDefault="00D71310">
            <w:pPr>
              <w:shd w:val="clear" w:color="auto" w:fill="FFFFFF"/>
              <w:ind w:hanging="199"/>
              <w:jc w:val="right"/>
              <w:rPr>
                <w:b/>
                <w:sz w:val="28"/>
                <w:szCs w:val="28"/>
              </w:rPr>
            </w:pPr>
          </w:p>
        </w:tc>
        <w:tc>
          <w:tcPr>
            <w:tcW w:w="4889" w:type="dxa"/>
            <w:tcBorders>
              <w:top w:val="single" w:sz="6" w:space="0" w:color="000000"/>
              <w:left w:val="single" w:sz="6" w:space="0" w:color="000000"/>
              <w:bottom w:val="single" w:sz="6" w:space="0" w:color="000000"/>
              <w:right w:val="single" w:sz="6" w:space="0" w:color="000000"/>
            </w:tcBorders>
            <w:shd w:val="clear" w:color="auto" w:fill="E6E6E6"/>
          </w:tcPr>
          <w:p w:rsidR="00D71310" w:rsidRDefault="00E95659">
            <w:pPr>
              <w:shd w:val="clear" w:color="auto" w:fill="FFFFFF"/>
              <w:ind w:hanging="199"/>
              <w:jc w:val="right"/>
              <w:rPr>
                <w:sz w:val="28"/>
                <w:szCs w:val="28"/>
              </w:rPr>
            </w:pPr>
            <w:r>
              <w:rPr>
                <w:sz w:val="28"/>
                <w:szCs w:val="28"/>
              </w:rPr>
              <w:t>Curriculum and teaching</w:t>
            </w:r>
          </w:p>
        </w:tc>
        <w:tc>
          <w:tcPr>
            <w:tcW w:w="4233" w:type="dxa"/>
            <w:tcBorders>
              <w:top w:val="single" w:sz="6" w:space="0" w:color="000000"/>
              <w:left w:val="single" w:sz="6" w:space="0" w:color="000000"/>
              <w:bottom w:val="single" w:sz="6" w:space="0" w:color="000000"/>
              <w:right w:val="single" w:sz="6" w:space="0" w:color="000000"/>
            </w:tcBorders>
          </w:tcPr>
          <w:p w:rsidR="00D71310" w:rsidRDefault="00E95659">
            <w:pPr>
              <w:shd w:val="clear" w:color="auto" w:fill="FFFFFF"/>
              <w:ind w:hanging="199"/>
              <w:jc w:val="right"/>
              <w:rPr>
                <w:sz w:val="28"/>
                <w:szCs w:val="28"/>
              </w:rPr>
            </w:pPr>
            <w:r>
              <w:rPr>
                <w:sz w:val="28"/>
                <w:szCs w:val="28"/>
              </w:rPr>
              <w:t xml:space="preserve">Section </w:t>
            </w:r>
          </w:p>
        </w:tc>
      </w:tr>
      <w:tr w:rsidR="00D71310">
        <w:trPr>
          <w:trHeight w:val="700"/>
          <w:jc w:val="center"/>
        </w:trPr>
        <w:tc>
          <w:tcPr>
            <w:tcW w:w="254" w:type="dxa"/>
          </w:tcPr>
          <w:p w:rsidR="00D71310" w:rsidRDefault="00D71310">
            <w:pPr>
              <w:shd w:val="clear" w:color="auto" w:fill="FFFFFF"/>
              <w:ind w:hanging="199"/>
              <w:jc w:val="right"/>
              <w:rPr>
                <w:b/>
                <w:sz w:val="28"/>
                <w:szCs w:val="28"/>
              </w:rPr>
            </w:pPr>
          </w:p>
        </w:tc>
        <w:tc>
          <w:tcPr>
            <w:tcW w:w="4889" w:type="dxa"/>
            <w:tcBorders>
              <w:top w:val="single" w:sz="6" w:space="0" w:color="000000"/>
              <w:left w:val="single" w:sz="6" w:space="0" w:color="000000"/>
              <w:bottom w:val="single" w:sz="6" w:space="0" w:color="000000"/>
              <w:right w:val="single" w:sz="6" w:space="0" w:color="000000"/>
            </w:tcBorders>
            <w:shd w:val="clear" w:color="auto" w:fill="E6E6E6"/>
          </w:tcPr>
          <w:p w:rsidR="00D71310" w:rsidRDefault="00E95659">
            <w:pPr>
              <w:shd w:val="clear" w:color="auto" w:fill="FFFFFF"/>
              <w:ind w:hanging="199"/>
              <w:jc w:val="right"/>
              <w:rPr>
                <w:sz w:val="28"/>
                <w:szCs w:val="28"/>
              </w:rPr>
            </w:pPr>
            <w:r>
              <w:rPr>
                <w:sz w:val="28"/>
                <w:szCs w:val="28"/>
              </w:rPr>
              <w:t>00962772107599</w:t>
            </w:r>
          </w:p>
        </w:tc>
        <w:tc>
          <w:tcPr>
            <w:tcW w:w="4233" w:type="dxa"/>
            <w:tcBorders>
              <w:top w:val="single" w:sz="6" w:space="0" w:color="000000"/>
              <w:left w:val="single" w:sz="6" w:space="0" w:color="000000"/>
              <w:bottom w:val="single" w:sz="6" w:space="0" w:color="000000"/>
              <w:right w:val="single" w:sz="6" w:space="0" w:color="000000"/>
            </w:tcBorders>
          </w:tcPr>
          <w:p w:rsidR="00D71310" w:rsidRDefault="00E95659">
            <w:pPr>
              <w:shd w:val="clear" w:color="auto" w:fill="FFFFFF"/>
              <w:ind w:hanging="199"/>
              <w:jc w:val="right"/>
              <w:rPr>
                <w:sz w:val="28"/>
                <w:szCs w:val="28"/>
              </w:rPr>
            </w:pPr>
            <w:r>
              <w:rPr>
                <w:sz w:val="28"/>
                <w:szCs w:val="28"/>
              </w:rPr>
              <w:t xml:space="preserve">Phone Number   </w:t>
            </w:r>
          </w:p>
        </w:tc>
      </w:tr>
      <w:tr w:rsidR="00D71310">
        <w:trPr>
          <w:trHeight w:val="1040"/>
          <w:jc w:val="center"/>
        </w:trPr>
        <w:tc>
          <w:tcPr>
            <w:tcW w:w="254" w:type="dxa"/>
          </w:tcPr>
          <w:p w:rsidR="00D71310" w:rsidRDefault="00D71310">
            <w:pPr>
              <w:shd w:val="clear" w:color="auto" w:fill="FFFFFF"/>
              <w:ind w:hanging="199"/>
              <w:jc w:val="right"/>
              <w:rPr>
                <w:b/>
                <w:sz w:val="28"/>
                <w:szCs w:val="28"/>
              </w:rPr>
            </w:pPr>
          </w:p>
        </w:tc>
        <w:tc>
          <w:tcPr>
            <w:tcW w:w="4889" w:type="dxa"/>
            <w:tcBorders>
              <w:top w:val="single" w:sz="6" w:space="0" w:color="000000"/>
              <w:left w:val="single" w:sz="6" w:space="0" w:color="000000"/>
              <w:bottom w:val="single" w:sz="6" w:space="0" w:color="000000"/>
              <w:right w:val="single" w:sz="6" w:space="0" w:color="000000"/>
            </w:tcBorders>
            <w:shd w:val="clear" w:color="auto" w:fill="E6E6E6"/>
          </w:tcPr>
          <w:p w:rsidR="00D71310" w:rsidRDefault="00E95659">
            <w:pPr>
              <w:shd w:val="clear" w:color="auto" w:fill="FFFFFF"/>
              <w:ind w:hanging="199"/>
              <w:jc w:val="right"/>
              <w:rPr>
                <w:sz w:val="28"/>
                <w:szCs w:val="28"/>
              </w:rPr>
            </w:pPr>
            <w:r>
              <w:rPr>
                <w:sz w:val="28"/>
                <w:szCs w:val="28"/>
              </w:rPr>
              <w:t>h.talaafha@yahoo.com</w:t>
            </w:r>
          </w:p>
          <w:p w:rsidR="00D71310" w:rsidRDefault="00E95659">
            <w:pPr>
              <w:shd w:val="clear" w:color="auto" w:fill="FFFFFF"/>
              <w:ind w:hanging="199"/>
              <w:jc w:val="right"/>
              <w:rPr>
                <w:sz w:val="28"/>
                <w:szCs w:val="28"/>
              </w:rPr>
            </w:pPr>
            <w:r>
              <w:rPr>
                <w:sz w:val="28"/>
                <w:szCs w:val="28"/>
              </w:rPr>
              <w:t xml:space="preserve">ju.edu.jo@h.talaafha </w:t>
            </w:r>
          </w:p>
          <w:p w:rsidR="00D71310" w:rsidRDefault="00D71310">
            <w:pPr>
              <w:shd w:val="clear" w:color="auto" w:fill="FFFFFF"/>
              <w:ind w:hanging="199"/>
              <w:jc w:val="right"/>
              <w:rPr>
                <w:sz w:val="28"/>
                <w:szCs w:val="28"/>
              </w:rPr>
            </w:pPr>
          </w:p>
        </w:tc>
        <w:tc>
          <w:tcPr>
            <w:tcW w:w="4233" w:type="dxa"/>
            <w:tcBorders>
              <w:top w:val="single" w:sz="6" w:space="0" w:color="000000"/>
              <w:left w:val="single" w:sz="6" w:space="0" w:color="000000"/>
              <w:bottom w:val="single" w:sz="6" w:space="0" w:color="000000"/>
              <w:right w:val="single" w:sz="6" w:space="0" w:color="000000"/>
            </w:tcBorders>
          </w:tcPr>
          <w:p w:rsidR="00D71310" w:rsidRDefault="00E95659">
            <w:pPr>
              <w:shd w:val="clear" w:color="auto" w:fill="FFFFFF"/>
              <w:ind w:hanging="199"/>
              <w:jc w:val="right"/>
              <w:rPr>
                <w:sz w:val="28"/>
                <w:szCs w:val="28"/>
              </w:rPr>
            </w:pPr>
            <w:r>
              <w:rPr>
                <w:sz w:val="28"/>
                <w:szCs w:val="28"/>
              </w:rPr>
              <w:t xml:space="preserve">E- Mail </w:t>
            </w:r>
          </w:p>
        </w:tc>
      </w:tr>
      <w:tr w:rsidR="00D71310">
        <w:trPr>
          <w:trHeight w:val="1040"/>
          <w:jc w:val="center"/>
        </w:trPr>
        <w:tc>
          <w:tcPr>
            <w:tcW w:w="254" w:type="dxa"/>
          </w:tcPr>
          <w:p w:rsidR="00D71310" w:rsidRDefault="00D71310">
            <w:pPr>
              <w:shd w:val="clear" w:color="auto" w:fill="FFFFFF"/>
              <w:ind w:hanging="199"/>
              <w:jc w:val="right"/>
              <w:rPr>
                <w:b/>
                <w:sz w:val="28"/>
                <w:szCs w:val="28"/>
              </w:rPr>
            </w:pPr>
          </w:p>
        </w:tc>
        <w:tc>
          <w:tcPr>
            <w:tcW w:w="4889" w:type="dxa"/>
            <w:tcBorders>
              <w:top w:val="single" w:sz="6" w:space="0" w:color="000000"/>
              <w:left w:val="single" w:sz="6" w:space="0" w:color="000000"/>
              <w:bottom w:val="single" w:sz="6" w:space="0" w:color="000000"/>
              <w:right w:val="single" w:sz="6" w:space="0" w:color="000000"/>
            </w:tcBorders>
            <w:shd w:val="clear" w:color="auto" w:fill="E6E6E6"/>
          </w:tcPr>
          <w:p w:rsidR="00D71310" w:rsidRDefault="00E95659">
            <w:pPr>
              <w:shd w:val="clear" w:color="auto" w:fill="FFFFFF"/>
              <w:ind w:hanging="199"/>
              <w:jc w:val="right"/>
              <w:rPr>
                <w:sz w:val="28"/>
                <w:szCs w:val="28"/>
              </w:rPr>
            </w:pPr>
            <w:r>
              <w:rPr>
                <w:sz w:val="28"/>
                <w:szCs w:val="28"/>
              </w:rPr>
              <w:t>0096265355000</w:t>
            </w:r>
          </w:p>
          <w:p w:rsidR="00D71310" w:rsidRDefault="00E95659">
            <w:pPr>
              <w:shd w:val="clear" w:color="auto" w:fill="FFFFFF"/>
              <w:ind w:hanging="199"/>
              <w:jc w:val="right"/>
              <w:rPr>
                <w:sz w:val="28"/>
                <w:szCs w:val="28"/>
              </w:rPr>
            </w:pPr>
            <w:r>
              <w:rPr>
                <w:sz w:val="28"/>
                <w:szCs w:val="28"/>
              </w:rPr>
              <w:t>24459</w:t>
            </w:r>
          </w:p>
        </w:tc>
        <w:tc>
          <w:tcPr>
            <w:tcW w:w="4233" w:type="dxa"/>
            <w:tcBorders>
              <w:top w:val="single" w:sz="6" w:space="0" w:color="000000"/>
              <w:left w:val="single" w:sz="6" w:space="0" w:color="000000"/>
              <w:bottom w:val="single" w:sz="6" w:space="0" w:color="000000"/>
              <w:right w:val="single" w:sz="6" w:space="0" w:color="000000"/>
            </w:tcBorders>
          </w:tcPr>
          <w:p w:rsidR="00D71310" w:rsidRDefault="00E95659">
            <w:pPr>
              <w:shd w:val="clear" w:color="auto" w:fill="FFFFFF"/>
              <w:ind w:hanging="199"/>
              <w:jc w:val="right"/>
              <w:rPr>
                <w:sz w:val="28"/>
                <w:szCs w:val="28"/>
              </w:rPr>
            </w:pPr>
            <w:r>
              <w:rPr>
                <w:sz w:val="28"/>
                <w:szCs w:val="28"/>
              </w:rPr>
              <w:t xml:space="preserve">Work – Phone </w:t>
            </w:r>
          </w:p>
        </w:tc>
      </w:tr>
    </w:tbl>
    <w:p w:rsidR="00D71310" w:rsidRDefault="00D71310">
      <w:pPr>
        <w:shd w:val="clear" w:color="auto" w:fill="FFFFFF"/>
        <w:ind w:hanging="199"/>
        <w:jc w:val="right"/>
        <w:rPr>
          <w:b/>
          <w:sz w:val="28"/>
          <w:szCs w:val="28"/>
        </w:rPr>
      </w:pPr>
    </w:p>
    <w:p w:rsidR="00D71310" w:rsidRDefault="00D71310">
      <w:pPr>
        <w:shd w:val="clear" w:color="auto" w:fill="FFFFFF"/>
        <w:rPr>
          <w:b/>
          <w:sz w:val="28"/>
          <w:szCs w:val="28"/>
        </w:rPr>
      </w:pPr>
    </w:p>
    <w:p w:rsidR="00D71310" w:rsidRDefault="00D71310">
      <w:pPr>
        <w:shd w:val="clear" w:color="auto" w:fill="FFFFFF"/>
        <w:ind w:hanging="199"/>
        <w:rPr>
          <w:b/>
          <w:sz w:val="28"/>
          <w:szCs w:val="28"/>
        </w:rPr>
      </w:pPr>
    </w:p>
    <w:tbl>
      <w:tblPr>
        <w:tblStyle w:val="a1"/>
        <w:bidiVisual/>
        <w:tblW w:w="10204" w:type="dxa"/>
        <w:jc w:val="center"/>
        <w:tblLayout w:type="fixed"/>
        <w:tblLook w:val="0000" w:firstRow="0" w:lastRow="0" w:firstColumn="0" w:lastColumn="0" w:noHBand="0" w:noVBand="0"/>
      </w:tblPr>
      <w:tblGrid>
        <w:gridCol w:w="250"/>
        <w:gridCol w:w="800"/>
        <w:gridCol w:w="1429"/>
        <w:gridCol w:w="100"/>
        <w:gridCol w:w="2080"/>
        <w:gridCol w:w="282"/>
        <w:gridCol w:w="1846"/>
        <w:gridCol w:w="686"/>
        <w:gridCol w:w="1035"/>
        <w:gridCol w:w="1696"/>
      </w:tblGrid>
      <w:tr w:rsidR="00D71310">
        <w:trPr>
          <w:gridAfter w:val="1"/>
          <w:wAfter w:w="1737" w:type="dxa"/>
          <w:jc w:val="center"/>
        </w:trPr>
        <w:tc>
          <w:tcPr>
            <w:tcW w:w="2410" w:type="dxa"/>
            <w:gridSpan w:val="4"/>
            <w:tcBorders>
              <w:top w:val="single" w:sz="6" w:space="0" w:color="000000"/>
              <w:left w:val="single" w:sz="6" w:space="0" w:color="000000"/>
              <w:bottom w:val="single" w:sz="6" w:space="0" w:color="000000"/>
              <w:right w:val="single" w:sz="6" w:space="0" w:color="000000"/>
            </w:tcBorders>
            <w:shd w:val="clear" w:color="auto" w:fill="E6E6E6"/>
          </w:tcPr>
          <w:p w:rsidR="00D71310" w:rsidRDefault="00E95659">
            <w:pPr>
              <w:rPr>
                <w:rFonts w:ascii="Simplified Arabic" w:eastAsia="Simplified Arabic" w:hAnsi="Simplified Arabic" w:cs="Simplified Arabic"/>
                <w:b/>
              </w:rPr>
            </w:pPr>
            <w:r>
              <w:rPr>
                <w:rFonts w:ascii="Simplified Arabic" w:eastAsia="Simplified Arabic" w:hAnsi="Simplified Arabic" w:cs="Simplified Arabic"/>
                <w:b/>
              </w:rPr>
              <w:t>Qualifications</w:t>
            </w:r>
          </w:p>
        </w:tc>
        <w:tc>
          <w:tcPr>
            <w:tcW w:w="2126" w:type="dxa"/>
            <w:tcBorders>
              <w:left w:val="nil"/>
            </w:tcBorders>
          </w:tcPr>
          <w:p w:rsidR="00D71310" w:rsidRDefault="00D71310">
            <w:pPr>
              <w:rPr>
                <w:rFonts w:ascii="Simplified Arabic" w:eastAsia="Simplified Arabic" w:hAnsi="Simplified Arabic" w:cs="Simplified Arabic"/>
              </w:rPr>
            </w:pPr>
          </w:p>
        </w:tc>
        <w:tc>
          <w:tcPr>
            <w:tcW w:w="2175" w:type="dxa"/>
            <w:gridSpan w:val="2"/>
          </w:tcPr>
          <w:p w:rsidR="00D71310" w:rsidRDefault="00D71310">
            <w:pPr>
              <w:rPr>
                <w:rFonts w:ascii="Simplified Arabic" w:eastAsia="Simplified Arabic" w:hAnsi="Simplified Arabic" w:cs="Simplified Arabic"/>
              </w:rPr>
            </w:pPr>
          </w:p>
        </w:tc>
        <w:tc>
          <w:tcPr>
            <w:tcW w:w="1756" w:type="dxa"/>
            <w:gridSpan w:val="2"/>
          </w:tcPr>
          <w:p w:rsidR="00D71310" w:rsidRDefault="00D71310">
            <w:pPr>
              <w:rPr>
                <w:rFonts w:ascii="Simplified Arabic" w:eastAsia="Simplified Arabic" w:hAnsi="Simplified Arabic" w:cs="Simplified Arabic"/>
              </w:rPr>
            </w:pPr>
          </w:p>
        </w:tc>
      </w:tr>
      <w:tr w:rsidR="00D71310">
        <w:trPr>
          <w:jc w:val="center"/>
        </w:trPr>
        <w:tc>
          <w:tcPr>
            <w:tcW w:w="35" w:type="dxa"/>
          </w:tcPr>
          <w:p w:rsidR="00D71310" w:rsidRDefault="00D71310">
            <w:pPr>
              <w:widowControl w:val="0"/>
              <w:pBdr>
                <w:top w:val="nil"/>
                <w:left w:val="nil"/>
                <w:bottom w:val="nil"/>
                <w:right w:val="nil"/>
                <w:between w:val="nil"/>
              </w:pBdr>
              <w:spacing w:line="276" w:lineRule="auto"/>
              <w:rPr>
                <w:rFonts w:ascii="Simplified Arabic" w:eastAsia="Simplified Arabic" w:hAnsi="Simplified Arabic" w:cs="Simplified Arabic"/>
              </w:rPr>
            </w:pPr>
          </w:p>
        </w:tc>
        <w:tc>
          <w:tcPr>
            <w:tcW w:w="814" w:type="dxa"/>
          </w:tcPr>
          <w:p w:rsidR="00D71310" w:rsidRDefault="00D71310">
            <w:pPr>
              <w:rPr>
                <w:rFonts w:ascii="Simplified Arabic" w:eastAsia="Simplified Arabic" w:hAnsi="Simplified Arabic" w:cs="Simplified Arabic"/>
              </w:rPr>
            </w:pPr>
          </w:p>
        </w:tc>
        <w:tc>
          <w:tcPr>
            <w:tcW w:w="1459" w:type="dxa"/>
            <w:tcBorders>
              <w:top w:val="single" w:sz="6" w:space="0" w:color="000000"/>
              <w:left w:val="single" w:sz="6" w:space="0" w:color="000000"/>
              <w:bottom w:val="single" w:sz="6" w:space="0" w:color="000000"/>
              <w:right w:val="single" w:sz="6" w:space="0" w:color="000000"/>
            </w:tcBorders>
            <w:shd w:val="clear" w:color="auto" w:fill="E6E6E6"/>
          </w:tcPr>
          <w:p w:rsidR="00D71310" w:rsidRDefault="00E95659">
            <w:pPr>
              <w:jc w:val="center"/>
              <w:rPr>
                <w:rFonts w:ascii="Simplified Arabic" w:eastAsia="Simplified Arabic" w:hAnsi="Simplified Arabic" w:cs="Simplified Arabic"/>
                <w:b/>
              </w:rPr>
            </w:pPr>
            <w:r>
              <w:rPr>
                <w:rFonts w:ascii="Simplified Arabic" w:eastAsia="Simplified Arabic" w:hAnsi="Simplified Arabic" w:cs="Simplified Arabic"/>
                <w:b/>
              </w:rPr>
              <w:t xml:space="preserve">Date </w:t>
            </w:r>
          </w:p>
        </w:tc>
        <w:tc>
          <w:tcPr>
            <w:tcW w:w="2516" w:type="dxa"/>
            <w:gridSpan w:val="3"/>
            <w:tcBorders>
              <w:top w:val="single" w:sz="6" w:space="0" w:color="000000"/>
              <w:left w:val="single" w:sz="6" w:space="0" w:color="000000"/>
              <w:bottom w:val="single" w:sz="6" w:space="0" w:color="000000"/>
              <w:right w:val="single" w:sz="6" w:space="0" w:color="000000"/>
            </w:tcBorders>
            <w:shd w:val="clear" w:color="auto" w:fill="E6E6E6"/>
          </w:tcPr>
          <w:p w:rsidR="00D71310" w:rsidRDefault="00E95659">
            <w:pPr>
              <w:jc w:val="center"/>
              <w:rPr>
                <w:rFonts w:ascii="Simplified Arabic" w:eastAsia="Simplified Arabic" w:hAnsi="Simplified Arabic" w:cs="Simplified Arabic"/>
                <w:b/>
              </w:rPr>
            </w:pPr>
            <w:r>
              <w:rPr>
                <w:rFonts w:ascii="Simplified Arabic" w:eastAsia="Simplified Arabic" w:hAnsi="Simplified Arabic" w:cs="Simplified Arabic"/>
                <w:b/>
              </w:rPr>
              <w:t xml:space="preserve">University </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E6E6E6"/>
          </w:tcPr>
          <w:p w:rsidR="00D71310" w:rsidRDefault="00E95659">
            <w:pPr>
              <w:jc w:val="center"/>
              <w:rPr>
                <w:rFonts w:ascii="Simplified Arabic" w:eastAsia="Simplified Arabic" w:hAnsi="Simplified Arabic" w:cs="Simplified Arabic"/>
                <w:b/>
              </w:rPr>
            </w:pPr>
            <w:r>
              <w:rPr>
                <w:rFonts w:ascii="Simplified Arabic" w:eastAsia="Simplified Arabic" w:hAnsi="Simplified Arabic" w:cs="Simplified Arabic"/>
                <w:b/>
              </w:rPr>
              <w:t>Specialization</w:t>
            </w:r>
          </w:p>
        </w:tc>
        <w:tc>
          <w:tcPr>
            <w:tcW w:w="2793" w:type="dxa"/>
            <w:gridSpan w:val="2"/>
            <w:tcBorders>
              <w:top w:val="single" w:sz="6" w:space="0" w:color="000000"/>
              <w:left w:val="single" w:sz="6" w:space="0" w:color="000000"/>
              <w:bottom w:val="single" w:sz="6" w:space="0" w:color="000000"/>
              <w:right w:val="single" w:sz="6" w:space="0" w:color="000000"/>
            </w:tcBorders>
            <w:shd w:val="clear" w:color="auto" w:fill="E6E6E6"/>
          </w:tcPr>
          <w:p w:rsidR="00D71310" w:rsidRDefault="00E95659">
            <w:pPr>
              <w:jc w:val="center"/>
              <w:rPr>
                <w:rFonts w:ascii="Simplified Arabic" w:eastAsia="Simplified Arabic" w:hAnsi="Simplified Arabic" w:cs="Simplified Arabic"/>
                <w:b/>
              </w:rPr>
            </w:pPr>
            <w:r>
              <w:rPr>
                <w:rFonts w:ascii="Simplified Arabic" w:eastAsia="Simplified Arabic" w:hAnsi="Simplified Arabic" w:cs="Simplified Arabic"/>
                <w:b/>
              </w:rPr>
              <w:t xml:space="preserve">Professional Degree </w:t>
            </w:r>
          </w:p>
        </w:tc>
      </w:tr>
      <w:tr w:rsidR="00D71310">
        <w:trPr>
          <w:jc w:val="center"/>
        </w:trPr>
        <w:tc>
          <w:tcPr>
            <w:tcW w:w="35" w:type="dxa"/>
          </w:tcPr>
          <w:p w:rsidR="00D71310" w:rsidRDefault="00D71310">
            <w:pPr>
              <w:widowControl w:val="0"/>
              <w:pBdr>
                <w:top w:val="nil"/>
                <w:left w:val="nil"/>
                <w:bottom w:val="nil"/>
                <w:right w:val="nil"/>
                <w:between w:val="nil"/>
              </w:pBdr>
              <w:spacing w:line="276" w:lineRule="auto"/>
              <w:rPr>
                <w:rFonts w:ascii="Simplified Arabic" w:eastAsia="Simplified Arabic" w:hAnsi="Simplified Arabic" w:cs="Simplified Arabic"/>
                <w:b/>
              </w:rPr>
            </w:pPr>
          </w:p>
        </w:tc>
        <w:tc>
          <w:tcPr>
            <w:tcW w:w="814" w:type="dxa"/>
          </w:tcPr>
          <w:p w:rsidR="00D71310" w:rsidRDefault="00D71310">
            <w:pPr>
              <w:rPr>
                <w:rFonts w:ascii="Simplified Arabic" w:eastAsia="Simplified Arabic" w:hAnsi="Simplified Arabic" w:cs="Simplified Arabic"/>
              </w:rPr>
            </w:pPr>
          </w:p>
        </w:tc>
        <w:tc>
          <w:tcPr>
            <w:tcW w:w="1459" w:type="dxa"/>
            <w:tcBorders>
              <w:left w:val="single" w:sz="6" w:space="0" w:color="000000"/>
              <w:bottom w:val="single" w:sz="6" w:space="0" w:color="000000"/>
              <w:right w:val="single" w:sz="6" w:space="0" w:color="000000"/>
            </w:tcBorders>
          </w:tcPr>
          <w:p w:rsidR="00D71310" w:rsidRDefault="00E95659">
            <w:pPr>
              <w:jc w:val="center"/>
              <w:rPr>
                <w:rFonts w:ascii="Simplified Arabic" w:eastAsia="Simplified Arabic" w:hAnsi="Simplified Arabic" w:cs="Simplified Arabic"/>
              </w:rPr>
            </w:pPr>
            <w:r>
              <w:rPr>
                <w:rFonts w:ascii="Simplified Arabic" w:eastAsia="Simplified Arabic" w:hAnsi="Simplified Arabic" w:cs="Simplified Arabic"/>
              </w:rPr>
              <w:t>1999</w:t>
            </w:r>
          </w:p>
        </w:tc>
        <w:tc>
          <w:tcPr>
            <w:tcW w:w="2516" w:type="dxa"/>
            <w:gridSpan w:val="3"/>
            <w:tcBorders>
              <w:left w:val="single" w:sz="6" w:space="0" w:color="000000"/>
              <w:bottom w:val="single" w:sz="6" w:space="0" w:color="000000"/>
              <w:right w:val="single" w:sz="6" w:space="0" w:color="000000"/>
            </w:tcBorders>
          </w:tcPr>
          <w:p w:rsidR="00D71310" w:rsidRDefault="00E95659">
            <w:pPr>
              <w:jc w:val="center"/>
              <w:rPr>
                <w:rFonts w:ascii="Simplified Arabic" w:eastAsia="Simplified Arabic" w:hAnsi="Simplified Arabic" w:cs="Simplified Arabic"/>
              </w:rPr>
            </w:pPr>
            <w:r>
              <w:rPr>
                <w:rFonts w:ascii="Simplified Arabic" w:eastAsia="Simplified Arabic" w:hAnsi="Simplified Arabic" w:cs="Simplified Arabic"/>
              </w:rPr>
              <w:t>Bagdad - University</w:t>
            </w:r>
          </w:p>
        </w:tc>
        <w:tc>
          <w:tcPr>
            <w:tcW w:w="2587" w:type="dxa"/>
            <w:gridSpan w:val="2"/>
            <w:tcBorders>
              <w:left w:val="single" w:sz="6" w:space="0" w:color="000000"/>
              <w:bottom w:val="single" w:sz="6" w:space="0" w:color="000000"/>
              <w:right w:val="single" w:sz="6" w:space="0" w:color="000000"/>
            </w:tcBorders>
          </w:tcPr>
          <w:p w:rsidR="00D71310" w:rsidRDefault="00E95659">
            <w:pPr>
              <w:jc w:val="center"/>
              <w:rPr>
                <w:rFonts w:ascii="Simplified Arabic" w:eastAsia="Simplified Arabic" w:hAnsi="Simplified Arabic" w:cs="Simplified Arabic"/>
              </w:rPr>
            </w:pPr>
            <w:r>
              <w:rPr>
                <w:rFonts w:ascii="Simplified Arabic" w:eastAsia="Simplified Arabic" w:hAnsi="Simplified Arabic" w:cs="Simplified Arabic"/>
              </w:rPr>
              <w:t>Philosophy in Education Curricula and Methods of Teaching Social Studies</w:t>
            </w:r>
          </w:p>
        </w:tc>
        <w:tc>
          <w:tcPr>
            <w:tcW w:w="2793" w:type="dxa"/>
            <w:gridSpan w:val="2"/>
            <w:tcBorders>
              <w:left w:val="single" w:sz="6" w:space="0" w:color="000000"/>
              <w:bottom w:val="single" w:sz="6" w:space="0" w:color="000000"/>
              <w:right w:val="single" w:sz="6" w:space="0" w:color="000000"/>
            </w:tcBorders>
          </w:tcPr>
          <w:p w:rsidR="00D71310" w:rsidRDefault="00E95659">
            <w:pPr>
              <w:jc w:val="center"/>
              <w:rPr>
                <w:rFonts w:ascii="Simplified Arabic" w:eastAsia="Simplified Arabic" w:hAnsi="Simplified Arabic" w:cs="Simplified Arabic"/>
              </w:rPr>
            </w:pPr>
            <w:r>
              <w:rPr>
                <w:rFonts w:ascii="Simplified Arabic" w:eastAsia="Simplified Arabic" w:hAnsi="Simplified Arabic" w:cs="Simplified Arabic"/>
              </w:rPr>
              <w:t> Doctorate</w:t>
            </w:r>
          </w:p>
        </w:tc>
      </w:tr>
      <w:tr w:rsidR="00D71310">
        <w:trPr>
          <w:jc w:val="center"/>
        </w:trPr>
        <w:tc>
          <w:tcPr>
            <w:tcW w:w="35" w:type="dxa"/>
          </w:tcPr>
          <w:p w:rsidR="00D71310" w:rsidRDefault="00D71310">
            <w:pPr>
              <w:widowControl w:val="0"/>
              <w:pBdr>
                <w:top w:val="nil"/>
                <w:left w:val="nil"/>
                <w:bottom w:val="nil"/>
                <w:right w:val="nil"/>
                <w:between w:val="nil"/>
              </w:pBdr>
              <w:spacing w:line="276" w:lineRule="auto"/>
              <w:rPr>
                <w:rFonts w:ascii="Simplified Arabic" w:eastAsia="Simplified Arabic" w:hAnsi="Simplified Arabic" w:cs="Simplified Arabic"/>
              </w:rPr>
            </w:pPr>
          </w:p>
        </w:tc>
        <w:tc>
          <w:tcPr>
            <w:tcW w:w="814" w:type="dxa"/>
          </w:tcPr>
          <w:p w:rsidR="00D71310" w:rsidRDefault="00D71310">
            <w:pPr>
              <w:rPr>
                <w:rFonts w:ascii="Simplified Arabic" w:eastAsia="Simplified Arabic" w:hAnsi="Simplified Arabic" w:cs="Simplified Arabic"/>
              </w:rPr>
            </w:pPr>
          </w:p>
        </w:tc>
        <w:tc>
          <w:tcPr>
            <w:tcW w:w="1459" w:type="dxa"/>
            <w:tcBorders>
              <w:top w:val="single" w:sz="6" w:space="0" w:color="000000"/>
              <w:left w:val="single" w:sz="6" w:space="0" w:color="000000"/>
              <w:bottom w:val="single" w:sz="6" w:space="0" w:color="000000"/>
              <w:right w:val="single" w:sz="6" w:space="0" w:color="000000"/>
            </w:tcBorders>
          </w:tcPr>
          <w:p w:rsidR="00D71310" w:rsidRDefault="00E95659">
            <w:pPr>
              <w:jc w:val="center"/>
              <w:rPr>
                <w:rFonts w:ascii="Simplified Arabic" w:eastAsia="Simplified Arabic" w:hAnsi="Simplified Arabic" w:cs="Simplified Arabic"/>
              </w:rPr>
            </w:pPr>
            <w:r>
              <w:rPr>
                <w:rFonts w:ascii="Simplified Arabic" w:eastAsia="Simplified Arabic" w:hAnsi="Simplified Arabic" w:cs="Simplified Arabic"/>
              </w:rPr>
              <w:t>1995</w:t>
            </w:r>
          </w:p>
        </w:tc>
        <w:tc>
          <w:tcPr>
            <w:tcW w:w="2516" w:type="dxa"/>
            <w:gridSpan w:val="3"/>
            <w:tcBorders>
              <w:top w:val="single" w:sz="6" w:space="0" w:color="000000"/>
              <w:left w:val="single" w:sz="6" w:space="0" w:color="000000"/>
              <w:bottom w:val="single" w:sz="6" w:space="0" w:color="000000"/>
              <w:right w:val="single" w:sz="6" w:space="0" w:color="000000"/>
            </w:tcBorders>
          </w:tcPr>
          <w:p w:rsidR="00D71310" w:rsidRDefault="00E95659">
            <w:pPr>
              <w:jc w:val="center"/>
              <w:rPr>
                <w:rFonts w:ascii="Simplified Arabic" w:eastAsia="Simplified Arabic" w:hAnsi="Simplified Arabic" w:cs="Simplified Arabic"/>
              </w:rPr>
            </w:pPr>
            <w:r>
              <w:rPr>
                <w:rFonts w:ascii="Simplified Arabic" w:eastAsia="Simplified Arabic" w:hAnsi="Simplified Arabic" w:cs="Simplified Arabic"/>
              </w:rPr>
              <w:t>Al –Yarmouk</w:t>
            </w:r>
          </w:p>
        </w:tc>
        <w:tc>
          <w:tcPr>
            <w:tcW w:w="2587" w:type="dxa"/>
            <w:gridSpan w:val="2"/>
            <w:tcBorders>
              <w:top w:val="single" w:sz="6" w:space="0" w:color="000000"/>
              <w:left w:val="single" w:sz="6" w:space="0" w:color="000000"/>
              <w:bottom w:val="single" w:sz="6" w:space="0" w:color="000000"/>
              <w:right w:val="single" w:sz="6" w:space="0" w:color="000000"/>
            </w:tcBorders>
          </w:tcPr>
          <w:p w:rsidR="00D71310" w:rsidRDefault="00E95659">
            <w:pPr>
              <w:jc w:val="center"/>
              <w:rPr>
                <w:rFonts w:ascii="Simplified Arabic" w:eastAsia="Simplified Arabic" w:hAnsi="Simplified Arabic" w:cs="Simplified Arabic"/>
              </w:rPr>
            </w:pPr>
            <w:r>
              <w:rPr>
                <w:rFonts w:ascii="Simplified Arabic" w:eastAsia="Simplified Arabic" w:hAnsi="Simplified Arabic" w:cs="Simplified Arabic"/>
              </w:rPr>
              <w:t>Curricula and methods of teaching social studies</w:t>
            </w:r>
          </w:p>
        </w:tc>
        <w:tc>
          <w:tcPr>
            <w:tcW w:w="2793" w:type="dxa"/>
            <w:gridSpan w:val="2"/>
            <w:tcBorders>
              <w:top w:val="single" w:sz="6" w:space="0" w:color="000000"/>
              <w:left w:val="single" w:sz="6" w:space="0" w:color="000000"/>
              <w:bottom w:val="single" w:sz="6" w:space="0" w:color="000000"/>
              <w:right w:val="single" w:sz="6" w:space="0" w:color="000000"/>
            </w:tcBorders>
          </w:tcPr>
          <w:p w:rsidR="00D71310" w:rsidRDefault="00E95659">
            <w:pPr>
              <w:jc w:val="center"/>
              <w:rPr>
                <w:rFonts w:ascii="Simplified Arabic" w:eastAsia="Simplified Arabic" w:hAnsi="Simplified Arabic" w:cs="Simplified Arabic"/>
              </w:rPr>
            </w:pPr>
            <w:r>
              <w:rPr>
                <w:rFonts w:ascii="Simplified Arabic" w:eastAsia="Simplified Arabic" w:hAnsi="Simplified Arabic" w:cs="Simplified Arabic"/>
              </w:rPr>
              <w:t xml:space="preserve">Master </w:t>
            </w:r>
          </w:p>
        </w:tc>
      </w:tr>
      <w:tr w:rsidR="00D71310">
        <w:trPr>
          <w:jc w:val="center"/>
        </w:trPr>
        <w:tc>
          <w:tcPr>
            <w:tcW w:w="35" w:type="dxa"/>
          </w:tcPr>
          <w:p w:rsidR="00D71310" w:rsidRDefault="00D71310">
            <w:pPr>
              <w:widowControl w:val="0"/>
              <w:pBdr>
                <w:top w:val="nil"/>
                <w:left w:val="nil"/>
                <w:bottom w:val="nil"/>
                <w:right w:val="nil"/>
                <w:between w:val="nil"/>
              </w:pBdr>
              <w:spacing w:line="276" w:lineRule="auto"/>
              <w:rPr>
                <w:rFonts w:ascii="Simplified Arabic" w:eastAsia="Simplified Arabic" w:hAnsi="Simplified Arabic" w:cs="Simplified Arabic"/>
              </w:rPr>
            </w:pPr>
          </w:p>
        </w:tc>
        <w:tc>
          <w:tcPr>
            <w:tcW w:w="814" w:type="dxa"/>
          </w:tcPr>
          <w:p w:rsidR="00D71310" w:rsidRDefault="00D71310">
            <w:pPr>
              <w:rPr>
                <w:rFonts w:ascii="Simplified Arabic" w:eastAsia="Simplified Arabic" w:hAnsi="Simplified Arabic" w:cs="Simplified Arabic"/>
              </w:rPr>
            </w:pPr>
          </w:p>
        </w:tc>
        <w:tc>
          <w:tcPr>
            <w:tcW w:w="1459" w:type="dxa"/>
            <w:tcBorders>
              <w:top w:val="single" w:sz="6" w:space="0" w:color="000000"/>
              <w:left w:val="single" w:sz="6" w:space="0" w:color="000000"/>
              <w:bottom w:val="single" w:sz="6" w:space="0" w:color="000000"/>
              <w:right w:val="single" w:sz="6" w:space="0" w:color="000000"/>
            </w:tcBorders>
          </w:tcPr>
          <w:p w:rsidR="00D71310" w:rsidRDefault="00E95659">
            <w:pPr>
              <w:jc w:val="center"/>
              <w:rPr>
                <w:rFonts w:ascii="Simplified Arabic" w:eastAsia="Simplified Arabic" w:hAnsi="Simplified Arabic" w:cs="Simplified Arabic"/>
              </w:rPr>
            </w:pPr>
            <w:r>
              <w:rPr>
                <w:rFonts w:ascii="Simplified Arabic" w:eastAsia="Simplified Arabic" w:hAnsi="Simplified Arabic" w:cs="Simplified Arabic"/>
              </w:rPr>
              <w:t>1993</w:t>
            </w:r>
          </w:p>
        </w:tc>
        <w:tc>
          <w:tcPr>
            <w:tcW w:w="2516" w:type="dxa"/>
            <w:gridSpan w:val="3"/>
            <w:tcBorders>
              <w:top w:val="single" w:sz="6" w:space="0" w:color="000000"/>
              <w:left w:val="single" w:sz="6" w:space="0" w:color="000000"/>
              <w:bottom w:val="single" w:sz="6" w:space="0" w:color="000000"/>
              <w:right w:val="single" w:sz="6" w:space="0" w:color="000000"/>
            </w:tcBorders>
          </w:tcPr>
          <w:p w:rsidR="00D71310" w:rsidRDefault="00E95659">
            <w:pPr>
              <w:jc w:val="center"/>
              <w:rPr>
                <w:rFonts w:ascii="Simplified Arabic" w:eastAsia="Simplified Arabic" w:hAnsi="Simplified Arabic" w:cs="Simplified Arabic"/>
              </w:rPr>
            </w:pPr>
            <w:r>
              <w:rPr>
                <w:rFonts w:ascii="Simplified Arabic" w:eastAsia="Simplified Arabic" w:hAnsi="Simplified Arabic" w:cs="Simplified Arabic"/>
              </w:rPr>
              <w:t>Al –Yarmouk</w:t>
            </w:r>
          </w:p>
        </w:tc>
        <w:tc>
          <w:tcPr>
            <w:tcW w:w="2587" w:type="dxa"/>
            <w:gridSpan w:val="2"/>
            <w:tcBorders>
              <w:top w:val="single" w:sz="6" w:space="0" w:color="000000"/>
              <w:left w:val="single" w:sz="6" w:space="0" w:color="000000"/>
              <w:bottom w:val="single" w:sz="6" w:space="0" w:color="000000"/>
              <w:right w:val="single" w:sz="6" w:space="0" w:color="000000"/>
            </w:tcBorders>
          </w:tcPr>
          <w:p w:rsidR="00D71310" w:rsidRDefault="00E95659">
            <w:pPr>
              <w:jc w:val="center"/>
              <w:rPr>
                <w:rFonts w:ascii="Simplified Arabic" w:eastAsia="Simplified Arabic" w:hAnsi="Simplified Arabic" w:cs="Simplified Arabic"/>
              </w:rPr>
            </w:pPr>
            <w:r>
              <w:rPr>
                <w:rFonts w:ascii="Simplified Arabic" w:eastAsia="Simplified Arabic" w:hAnsi="Simplified Arabic" w:cs="Simplified Arabic"/>
              </w:rPr>
              <w:t xml:space="preserve">Education </w:t>
            </w:r>
          </w:p>
        </w:tc>
        <w:tc>
          <w:tcPr>
            <w:tcW w:w="2793" w:type="dxa"/>
            <w:gridSpan w:val="2"/>
            <w:tcBorders>
              <w:top w:val="single" w:sz="6" w:space="0" w:color="000000"/>
              <w:left w:val="single" w:sz="6" w:space="0" w:color="000000"/>
              <w:bottom w:val="single" w:sz="6" w:space="0" w:color="000000"/>
              <w:right w:val="single" w:sz="6" w:space="0" w:color="000000"/>
            </w:tcBorders>
          </w:tcPr>
          <w:p w:rsidR="00D71310" w:rsidRDefault="00E95659">
            <w:pPr>
              <w:jc w:val="center"/>
              <w:rPr>
                <w:rFonts w:ascii="Simplified Arabic" w:eastAsia="Simplified Arabic" w:hAnsi="Simplified Arabic" w:cs="Simplified Arabic"/>
              </w:rPr>
            </w:pPr>
            <w:r>
              <w:rPr>
                <w:rFonts w:ascii="Simplified Arabic" w:eastAsia="Simplified Arabic" w:hAnsi="Simplified Arabic" w:cs="Simplified Arabic"/>
              </w:rPr>
              <w:t xml:space="preserve">High diploma </w:t>
            </w:r>
          </w:p>
        </w:tc>
      </w:tr>
      <w:tr w:rsidR="00D71310">
        <w:trPr>
          <w:jc w:val="center"/>
        </w:trPr>
        <w:tc>
          <w:tcPr>
            <w:tcW w:w="35" w:type="dxa"/>
          </w:tcPr>
          <w:p w:rsidR="00D71310" w:rsidRDefault="00D71310">
            <w:pPr>
              <w:widowControl w:val="0"/>
              <w:pBdr>
                <w:top w:val="nil"/>
                <w:left w:val="nil"/>
                <w:bottom w:val="nil"/>
                <w:right w:val="nil"/>
                <w:between w:val="nil"/>
              </w:pBdr>
              <w:spacing w:line="276" w:lineRule="auto"/>
              <w:rPr>
                <w:rFonts w:ascii="Simplified Arabic" w:eastAsia="Simplified Arabic" w:hAnsi="Simplified Arabic" w:cs="Simplified Arabic"/>
              </w:rPr>
            </w:pPr>
          </w:p>
        </w:tc>
        <w:tc>
          <w:tcPr>
            <w:tcW w:w="814" w:type="dxa"/>
          </w:tcPr>
          <w:p w:rsidR="00D71310" w:rsidRDefault="00D71310">
            <w:pPr>
              <w:rPr>
                <w:rFonts w:ascii="Simplified Arabic" w:eastAsia="Simplified Arabic" w:hAnsi="Simplified Arabic" w:cs="Simplified Arabic"/>
              </w:rPr>
            </w:pPr>
          </w:p>
        </w:tc>
        <w:tc>
          <w:tcPr>
            <w:tcW w:w="1459" w:type="dxa"/>
            <w:tcBorders>
              <w:top w:val="single" w:sz="6" w:space="0" w:color="000000"/>
              <w:left w:val="single" w:sz="6" w:space="0" w:color="000000"/>
              <w:bottom w:val="single" w:sz="6" w:space="0" w:color="000000"/>
              <w:right w:val="single" w:sz="6" w:space="0" w:color="000000"/>
            </w:tcBorders>
          </w:tcPr>
          <w:p w:rsidR="00D71310" w:rsidRDefault="00E95659">
            <w:pPr>
              <w:jc w:val="center"/>
              <w:rPr>
                <w:rFonts w:ascii="Simplified Arabic" w:eastAsia="Simplified Arabic" w:hAnsi="Simplified Arabic" w:cs="Simplified Arabic"/>
              </w:rPr>
            </w:pPr>
            <w:r>
              <w:rPr>
                <w:rFonts w:ascii="Simplified Arabic" w:eastAsia="Simplified Arabic" w:hAnsi="Simplified Arabic" w:cs="Simplified Arabic"/>
              </w:rPr>
              <w:t>1988</w:t>
            </w:r>
          </w:p>
        </w:tc>
        <w:tc>
          <w:tcPr>
            <w:tcW w:w="2516" w:type="dxa"/>
            <w:gridSpan w:val="3"/>
            <w:tcBorders>
              <w:top w:val="single" w:sz="6" w:space="0" w:color="000000"/>
              <w:left w:val="single" w:sz="6" w:space="0" w:color="000000"/>
              <w:bottom w:val="single" w:sz="6" w:space="0" w:color="000000"/>
              <w:right w:val="single" w:sz="6" w:space="0" w:color="000000"/>
            </w:tcBorders>
          </w:tcPr>
          <w:p w:rsidR="00D71310" w:rsidRDefault="00E95659">
            <w:pPr>
              <w:jc w:val="center"/>
              <w:rPr>
                <w:rFonts w:ascii="Simplified Arabic" w:eastAsia="Simplified Arabic" w:hAnsi="Simplified Arabic" w:cs="Simplified Arabic"/>
              </w:rPr>
            </w:pPr>
            <w:r>
              <w:rPr>
                <w:rFonts w:ascii="Simplified Arabic" w:eastAsia="Simplified Arabic" w:hAnsi="Simplified Arabic" w:cs="Simplified Arabic"/>
              </w:rPr>
              <w:t xml:space="preserve">Al –Yarmouk </w:t>
            </w:r>
          </w:p>
        </w:tc>
        <w:tc>
          <w:tcPr>
            <w:tcW w:w="2587" w:type="dxa"/>
            <w:gridSpan w:val="2"/>
            <w:tcBorders>
              <w:top w:val="single" w:sz="6" w:space="0" w:color="000000"/>
              <w:left w:val="single" w:sz="6" w:space="0" w:color="000000"/>
              <w:bottom w:val="single" w:sz="6" w:space="0" w:color="000000"/>
              <w:right w:val="single" w:sz="6" w:space="0" w:color="000000"/>
            </w:tcBorders>
          </w:tcPr>
          <w:p w:rsidR="00D71310" w:rsidRDefault="00E95659">
            <w:pPr>
              <w:jc w:val="center"/>
              <w:rPr>
                <w:rFonts w:ascii="Simplified Arabic" w:eastAsia="Simplified Arabic" w:hAnsi="Simplified Arabic" w:cs="Simplified Arabic"/>
              </w:rPr>
            </w:pPr>
            <w:r>
              <w:rPr>
                <w:rFonts w:ascii="Simplified Arabic" w:eastAsia="Simplified Arabic" w:hAnsi="Simplified Arabic" w:cs="Simplified Arabic"/>
              </w:rPr>
              <w:t xml:space="preserve">History </w:t>
            </w:r>
          </w:p>
        </w:tc>
        <w:tc>
          <w:tcPr>
            <w:tcW w:w="2793" w:type="dxa"/>
            <w:gridSpan w:val="2"/>
            <w:tcBorders>
              <w:top w:val="single" w:sz="6" w:space="0" w:color="000000"/>
              <w:left w:val="single" w:sz="6" w:space="0" w:color="000000"/>
              <w:bottom w:val="single" w:sz="6" w:space="0" w:color="000000"/>
              <w:right w:val="single" w:sz="6" w:space="0" w:color="000000"/>
            </w:tcBorders>
          </w:tcPr>
          <w:p w:rsidR="00D71310" w:rsidRDefault="00E95659">
            <w:pPr>
              <w:jc w:val="center"/>
              <w:rPr>
                <w:rFonts w:ascii="Simplified Arabic" w:eastAsia="Simplified Arabic" w:hAnsi="Simplified Arabic" w:cs="Simplified Arabic"/>
              </w:rPr>
            </w:pPr>
            <w:r>
              <w:rPr>
                <w:rFonts w:ascii="Simplified Arabic" w:eastAsia="Simplified Arabic" w:hAnsi="Simplified Arabic" w:cs="Simplified Arabic"/>
              </w:rPr>
              <w:t>Bachelor</w:t>
            </w:r>
          </w:p>
        </w:tc>
      </w:tr>
    </w:tbl>
    <w:p w:rsidR="00D71310" w:rsidRDefault="00D71310">
      <w:pPr>
        <w:shd w:val="clear" w:color="auto" w:fill="FFFFFF"/>
        <w:ind w:hanging="199"/>
        <w:jc w:val="right"/>
        <w:rPr>
          <w:b/>
          <w:sz w:val="28"/>
          <w:szCs w:val="28"/>
        </w:rPr>
      </w:pPr>
    </w:p>
    <w:p w:rsidR="00D71310" w:rsidRDefault="00D71310">
      <w:pPr>
        <w:shd w:val="clear" w:color="auto" w:fill="FFFFFF"/>
        <w:ind w:hanging="199"/>
        <w:jc w:val="right"/>
        <w:rPr>
          <w:b/>
          <w:sz w:val="28"/>
          <w:szCs w:val="28"/>
        </w:rPr>
      </w:pPr>
    </w:p>
    <w:tbl>
      <w:tblPr>
        <w:tblStyle w:val="a2"/>
        <w:bidiVisual/>
        <w:tblW w:w="1042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20"/>
      </w:tblGrid>
      <w:tr w:rsidR="00D71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0" w:type="dxa"/>
          </w:tcPr>
          <w:p w:rsidR="00D71310" w:rsidRDefault="00E95659">
            <w:pPr>
              <w:shd w:val="clear" w:color="auto" w:fill="FFFFFF"/>
              <w:jc w:val="right"/>
              <w:rPr>
                <w:sz w:val="28"/>
                <w:szCs w:val="28"/>
              </w:rPr>
            </w:pPr>
            <w:r>
              <w:rPr>
                <w:b w:val="0"/>
                <w:sz w:val="28"/>
                <w:szCs w:val="28"/>
              </w:rPr>
              <w:t>S</w:t>
            </w:r>
            <w:r>
              <w:rPr>
                <w:sz w:val="28"/>
                <w:szCs w:val="28"/>
              </w:rPr>
              <w:t>pecialization</w:t>
            </w:r>
            <w:r>
              <w:rPr>
                <w:b w:val="0"/>
                <w:sz w:val="28"/>
                <w:szCs w:val="28"/>
              </w:rPr>
              <w:t xml:space="preserve"> </w:t>
            </w:r>
            <w:r>
              <w:rPr>
                <w:sz w:val="28"/>
                <w:szCs w:val="28"/>
              </w:rPr>
              <w:t xml:space="preserve">and areas of concern </w:t>
            </w:r>
          </w:p>
        </w:tc>
      </w:tr>
    </w:tbl>
    <w:p w:rsidR="00D71310" w:rsidRDefault="00D71310">
      <w:pPr>
        <w:shd w:val="clear" w:color="auto" w:fill="FFFFFF"/>
        <w:ind w:hanging="199"/>
        <w:jc w:val="right"/>
        <w:rPr>
          <w:b/>
          <w:sz w:val="28"/>
          <w:szCs w:val="28"/>
        </w:rPr>
      </w:pPr>
    </w:p>
    <w:p w:rsidR="00D71310" w:rsidRDefault="00D71310">
      <w:pPr>
        <w:shd w:val="clear" w:color="auto" w:fill="FFFFFF"/>
        <w:ind w:hanging="199"/>
        <w:jc w:val="right"/>
        <w:rPr>
          <w:sz w:val="28"/>
          <w:szCs w:val="28"/>
        </w:rPr>
      </w:pPr>
    </w:p>
    <w:p w:rsidR="00D71310" w:rsidRDefault="00E95659">
      <w:pPr>
        <w:shd w:val="clear" w:color="auto" w:fill="FFFFFF"/>
        <w:ind w:hanging="199"/>
        <w:jc w:val="right"/>
        <w:rPr>
          <w:sz w:val="28"/>
          <w:szCs w:val="28"/>
        </w:rPr>
      </w:pPr>
      <w:r>
        <w:rPr>
          <w:b/>
          <w:sz w:val="28"/>
          <w:szCs w:val="28"/>
        </w:rPr>
        <w:t xml:space="preserve">General Specialization :- </w:t>
      </w:r>
      <w:r>
        <w:rPr>
          <w:sz w:val="28"/>
          <w:szCs w:val="28"/>
        </w:rPr>
        <w:t>Philosophy in curricula and teaching methods</w:t>
      </w:r>
    </w:p>
    <w:p w:rsidR="00D71310" w:rsidRDefault="00E95659">
      <w:pPr>
        <w:shd w:val="clear" w:color="auto" w:fill="FFFFFF"/>
        <w:ind w:hanging="199"/>
        <w:jc w:val="right"/>
        <w:rPr>
          <w:b/>
          <w:sz w:val="28"/>
          <w:szCs w:val="28"/>
        </w:rPr>
      </w:pPr>
      <w:r>
        <w:rPr>
          <w:b/>
          <w:sz w:val="28"/>
          <w:szCs w:val="28"/>
        </w:rPr>
        <w:t xml:space="preserve">Own specialisation        :- </w:t>
      </w:r>
      <w:r>
        <w:rPr>
          <w:sz w:val="28"/>
          <w:szCs w:val="28"/>
        </w:rPr>
        <w:t>Social studies curricula and teaching methods</w:t>
      </w:r>
    </w:p>
    <w:p w:rsidR="00D71310" w:rsidRDefault="00E95659">
      <w:pPr>
        <w:shd w:val="clear" w:color="auto" w:fill="FFFFFF"/>
        <w:ind w:hanging="199"/>
        <w:jc w:val="right"/>
        <w:rPr>
          <w:b/>
          <w:sz w:val="28"/>
          <w:szCs w:val="28"/>
        </w:rPr>
      </w:pPr>
      <w:r>
        <w:rPr>
          <w:b/>
          <w:sz w:val="28"/>
          <w:szCs w:val="28"/>
        </w:rPr>
        <w:t xml:space="preserve">Areas of interest            :- </w:t>
      </w:r>
      <w:r>
        <w:rPr>
          <w:sz w:val="28"/>
          <w:szCs w:val="28"/>
        </w:rPr>
        <w:t>Scientific research - training and preparing teachers - teaching strategies and methods - developing curricula and textbooks - teacher preparation programs</w:t>
      </w:r>
    </w:p>
    <w:p w:rsidR="00D71310" w:rsidRDefault="00D71310">
      <w:pPr>
        <w:shd w:val="clear" w:color="auto" w:fill="FFFFFF"/>
        <w:ind w:hanging="199"/>
        <w:jc w:val="right"/>
        <w:rPr>
          <w:b/>
          <w:sz w:val="28"/>
          <w:szCs w:val="28"/>
        </w:rPr>
      </w:pPr>
    </w:p>
    <w:p w:rsidR="00D71310" w:rsidRDefault="00D71310">
      <w:pPr>
        <w:shd w:val="clear" w:color="auto" w:fill="FFFFFF"/>
        <w:ind w:hanging="199"/>
        <w:jc w:val="right"/>
        <w:rPr>
          <w:b/>
          <w:sz w:val="28"/>
          <w:szCs w:val="28"/>
        </w:rPr>
      </w:pPr>
    </w:p>
    <w:p w:rsidR="00D71310" w:rsidRDefault="00D71310">
      <w:pPr>
        <w:shd w:val="clear" w:color="auto" w:fill="FFFFFF"/>
        <w:ind w:hanging="199"/>
        <w:jc w:val="right"/>
        <w:rPr>
          <w:b/>
          <w:sz w:val="28"/>
          <w:szCs w:val="28"/>
        </w:rPr>
      </w:pPr>
    </w:p>
    <w:p w:rsidR="00D71310" w:rsidRDefault="00D71310">
      <w:pPr>
        <w:shd w:val="clear" w:color="auto" w:fill="FFFFFF"/>
        <w:ind w:hanging="199"/>
        <w:jc w:val="right"/>
        <w:rPr>
          <w:b/>
          <w:sz w:val="28"/>
          <w:szCs w:val="28"/>
        </w:rPr>
      </w:pPr>
    </w:p>
    <w:tbl>
      <w:tblPr>
        <w:tblStyle w:val="a3"/>
        <w:bidiVisual/>
        <w:tblW w:w="1042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20"/>
      </w:tblGrid>
      <w:tr w:rsidR="00D71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0" w:type="dxa"/>
          </w:tcPr>
          <w:p w:rsidR="00D71310" w:rsidRDefault="00E95659">
            <w:pPr>
              <w:shd w:val="clear" w:color="auto" w:fill="FFFFFF"/>
              <w:jc w:val="right"/>
              <w:rPr>
                <w:sz w:val="28"/>
                <w:szCs w:val="28"/>
              </w:rPr>
            </w:pPr>
            <w:r>
              <w:rPr>
                <w:b w:val="0"/>
                <w:sz w:val="28"/>
                <w:szCs w:val="28"/>
              </w:rPr>
              <w:t xml:space="preserve">Title and Abstract of dectoral thesis </w:t>
            </w:r>
          </w:p>
        </w:tc>
      </w:tr>
    </w:tbl>
    <w:p w:rsidR="00D71310" w:rsidRDefault="00D71310">
      <w:pPr>
        <w:shd w:val="clear" w:color="auto" w:fill="FFFFFF"/>
        <w:ind w:hanging="199"/>
        <w:jc w:val="right"/>
        <w:rPr>
          <w:b/>
          <w:sz w:val="28"/>
          <w:szCs w:val="28"/>
        </w:rPr>
      </w:pPr>
    </w:p>
    <w:tbl>
      <w:tblPr>
        <w:tblStyle w:val="a4"/>
        <w:bidiVisual/>
        <w:tblW w:w="1042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20"/>
      </w:tblGrid>
      <w:tr w:rsidR="00D71310">
        <w:tc>
          <w:tcPr>
            <w:tcW w:w="10420" w:type="dxa"/>
          </w:tcPr>
          <w:p w:rsidR="00D71310" w:rsidRDefault="00E95659">
            <w:pPr>
              <w:jc w:val="right"/>
              <w:rPr>
                <w:b/>
                <w:sz w:val="28"/>
                <w:szCs w:val="28"/>
              </w:rPr>
            </w:pPr>
            <w:r>
              <w:rPr>
                <w:b/>
                <w:sz w:val="28"/>
                <w:szCs w:val="28"/>
              </w:rPr>
              <w:t>Building a program to p</w:t>
            </w:r>
            <w:r>
              <w:rPr>
                <w:b/>
                <w:sz w:val="28"/>
                <w:szCs w:val="28"/>
              </w:rPr>
              <w:t>repare teachers of social studies in the light of educational competencies in the faculties of educational sciences in Jordanian universities</w:t>
            </w:r>
          </w:p>
          <w:p w:rsidR="00D71310" w:rsidRDefault="00D71310">
            <w:pPr>
              <w:jc w:val="right"/>
              <w:rPr>
                <w:b/>
                <w:sz w:val="28"/>
                <w:szCs w:val="28"/>
              </w:rPr>
            </w:pPr>
          </w:p>
        </w:tc>
      </w:tr>
      <w:tr w:rsidR="00D71310">
        <w:tc>
          <w:tcPr>
            <w:tcW w:w="10420" w:type="dxa"/>
          </w:tcPr>
          <w:p w:rsidR="00D71310" w:rsidRDefault="00E95659">
            <w:pPr>
              <w:jc w:val="right"/>
              <w:rPr>
                <w:b/>
                <w:sz w:val="28"/>
                <w:szCs w:val="28"/>
              </w:rPr>
            </w:pPr>
            <w:r>
              <w:rPr>
                <w:b/>
                <w:sz w:val="28"/>
                <w:szCs w:val="28"/>
              </w:rPr>
              <w:t xml:space="preserve">Abstract :- </w:t>
            </w:r>
          </w:p>
          <w:p w:rsidR="00D71310" w:rsidRDefault="00D71310">
            <w:pPr>
              <w:jc w:val="right"/>
              <w:rPr>
                <w:b/>
                <w:sz w:val="28"/>
                <w:szCs w:val="28"/>
              </w:rPr>
            </w:pPr>
          </w:p>
          <w:p w:rsidR="00D71310" w:rsidRDefault="00E95659">
            <w:pPr>
              <w:jc w:val="right"/>
              <w:rPr>
                <w:sz w:val="28"/>
                <w:szCs w:val="28"/>
              </w:rPr>
            </w:pPr>
            <w:bookmarkStart w:id="1" w:name="_gjdgxs" w:colFirst="0" w:colLast="0"/>
            <w:bookmarkEnd w:id="1"/>
            <w:r>
              <w:rPr>
                <w:sz w:val="28"/>
                <w:szCs w:val="28"/>
              </w:rPr>
              <w:t>The study aimed to build a program to prepare social studies teachers in the light of educational competencies. A list of educational competencies was prepared in light of the list of international competencies, social studies objectives and educational ob</w:t>
            </w:r>
            <w:r>
              <w:rPr>
                <w:sz w:val="28"/>
                <w:szCs w:val="28"/>
              </w:rPr>
              <w:t xml:space="preserve">jectives for the basic education stage in Jordan. A questionnaire was used to collect data. Then determine the objectives of the program and the educational content, and then determine the number of study hours required to prepare teachers in the light of </w:t>
            </w:r>
            <w:r>
              <w:rPr>
                <w:sz w:val="28"/>
                <w:szCs w:val="28"/>
              </w:rPr>
              <w:t>the program distributed over the four years of study and determine the vocabulary of the courses and a brief description of them. The validity and reliability of the program was confirmed, and after completing the preparation of the program, it was compare</w:t>
            </w:r>
            <w:r>
              <w:rPr>
                <w:sz w:val="28"/>
                <w:szCs w:val="28"/>
              </w:rPr>
              <w:t xml:space="preserve">d with the approved programs in Jordanian universities, and the results showed the effectiveness of the program. </w:t>
            </w:r>
          </w:p>
          <w:p w:rsidR="00D71310" w:rsidRDefault="00D71310">
            <w:pPr>
              <w:jc w:val="right"/>
              <w:rPr>
                <w:b/>
                <w:sz w:val="28"/>
                <w:szCs w:val="28"/>
              </w:rPr>
            </w:pPr>
          </w:p>
          <w:p w:rsidR="00D71310" w:rsidRDefault="00E95659">
            <w:pPr>
              <w:jc w:val="right"/>
              <w:rPr>
                <w:sz w:val="28"/>
                <w:szCs w:val="28"/>
              </w:rPr>
            </w:pPr>
            <w:r>
              <w:rPr>
                <w:sz w:val="28"/>
                <w:szCs w:val="28"/>
              </w:rPr>
              <w:t>Coming up with a set of recommendations, including: Adopting the educational sciences faculties in Jordanian universities the program that wa</w:t>
            </w:r>
            <w:r>
              <w:rPr>
                <w:sz w:val="28"/>
                <w:szCs w:val="28"/>
              </w:rPr>
              <w:t>s prepared and adopting the list of educational competencies that were reached in the event of building teacher preparation programs in the education faculties in Jordanian universities</w:t>
            </w:r>
          </w:p>
          <w:p w:rsidR="00D71310" w:rsidRDefault="00D71310">
            <w:pPr>
              <w:jc w:val="right"/>
              <w:rPr>
                <w:b/>
                <w:sz w:val="28"/>
                <w:szCs w:val="28"/>
              </w:rPr>
            </w:pPr>
          </w:p>
          <w:p w:rsidR="00D71310" w:rsidRDefault="00D71310">
            <w:pPr>
              <w:jc w:val="right"/>
              <w:rPr>
                <w:b/>
                <w:sz w:val="28"/>
                <w:szCs w:val="28"/>
              </w:rPr>
            </w:pPr>
          </w:p>
          <w:p w:rsidR="00D71310" w:rsidRDefault="00D71310">
            <w:pPr>
              <w:jc w:val="right"/>
              <w:rPr>
                <w:b/>
                <w:sz w:val="28"/>
                <w:szCs w:val="28"/>
              </w:rPr>
            </w:pPr>
          </w:p>
          <w:p w:rsidR="00D71310" w:rsidRDefault="00D71310">
            <w:pPr>
              <w:jc w:val="right"/>
              <w:rPr>
                <w:b/>
                <w:sz w:val="28"/>
                <w:szCs w:val="28"/>
              </w:rPr>
            </w:pPr>
          </w:p>
          <w:p w:rsidR="00D71310" w:rsidRDefault="00D71310">
            <w:pPr>
              <w:jc w:val="right"/>
              <w:rPr>
                <w:b/>
                <w:sz w:val="28"/>
                <w:szCs w:val="28"/>
              </w:rPr>
            </w:pPr>
          </w:p>
          <w:p w:rsidR="00D71310" w:rsidRDefault="00D71310">
            <w:pPr>
              <w:tabs>
                <w:tab w:val="left" w:pos="2672"/>
              </w:tabs>
              <w:rPr>
                <w:b/>
                <w:sz w:val="28"/>
                <w:szCs w:val="28"/>
              </w:rPr>
            </w:pPr>
          </w:p>
        </w:tc>
      </w:tr>
    </w:tbl>
    <w:p w:rsidR="00D71310" w:rsidRDefault="00D71310">
      <w:pPr>
        <w:shd w:val="clear" w:color="auto" w:fill="FFFFFF"/>
        <w:ind w:hanging="199"/>
        <w:jc w:val="right"/>
        <w:rPr>
          <w:b/>
          <w:sz w:val="28"/>
          <w:szCs w:val="28"/>
        </w:rPr>
      </w:pPr>
    </w:p>
    <w:tbl>
      <w:tblPr>
        <w:tblStyle w:val="a5"/>
        <w:bidiVisual/>
        <w:tblW w:w="1042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20"/>
      </w:tblGrid>
      <w:tr w:rsidR="00D71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0" w:type="dxa"/>
          </w:tcPr>
          <w:p w:rsidR="00D71310" w:rsidRDefault="00E95659">
            <w:pPr>
              <w:shd w:val="clear" w:color="auto" w:fill="FFFFFF"/>
              <w:jc w:val="right"/>
              <w:rPr>
                <w:sz w:val="28"/>
                <w:szCs w:val="28"/>
              </w:rPr>
            </w:pPr>
            <w:r>
              <w:rPr>
                <w:sz w:val="28"/>
                <w:szCs w:val="28"/>
              </w:rPr>
              <w:t>Employment record</w:t>
            </w:r>
          </w:p>
        </w:tc>
      </w:tr>
    </w:tbl>
    <w:p w:rsidR="00D71310" w:rsidRDefault="00D71310">
      <w:pPr>
        <w:shd w:val="clear" w:color="auto" w:fill="FFFFFF"/>
        <w:ind w:hanging="199"/>
        <w:jc w:val="right"/>
        <w:rPr>
          <w:b/>
          <w:sz w:val="28"/>
          <w:szCs w:val="28"/>
        </w:rPr>
      </w:pPr>
    </w:p>
    <w:p w:rsidR="00D71310" w:rsidRDefault="00D71310">
      <w:pPr>
        <w:shd w:val="clear" w:color="auto" w:fill="FFFFFF"/>
        <w:ind w:hanging="199"/>
        <w:jc w:val="right"/>
        <w:rPr>
          <w:b/>
          <w:sz w:val="28"/>
          <w:szCs w:val="28"/>
        </w:rPr>
      </w:pPr>
    </w:p>
    <w:tbl>
      <w:tblPr>
        <w:tblStyle w:val="a6"/>
        <w:bidiVisual/>
        <w:tblW w:w="10191"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4"/>
        <w:gridCol w:w="4987"/>
        <w:gridCol w:w="3140"/>
      </w:tblGrid>
      <w:tr w:rsidR="00D71310">
        <w:trPr>
          <w:trHeight w:val="940"/>
        </w:trPr>
        <w:tc>
          <w:tcPr>
            <w:tcW w:w="2064" w:type="dxa"/>
          </w:tcPr>
          <w:p w:rsidR="00D71310" w:rsidRDefault="00E95659">
            <w:pPr>
              <w:jc w:val="right"/>
              <w:rPr>
                <w:sz w:val="28"/>
                <w:szCs w:val="28"/>
              </w:rPr>
            </w:pPr>
            <w:r>
              <w:rPr>
                <w:sz w:val="28"/>
                <w:szCs w:val="28"/>
              </w:rPr>
              <w:t xml:space="preserve">Date </w:t>
            </w:r>
          </w:p>
        </w:tc>
        <w:tc>
          <w:tcPr>
            <w:tcW w:w="4987" w:type="dxa"/>
          </w:tcPr>
          <w:p w:rsidR="00D71310" w:rsidRDefault="00E95659">
            <w:pPr>
              <w:jc w:val="right"/>
              <w:rPr>
                <w:sz w:val="28"/>
                <w:szCs w:val="28"/>
              </w:rPr>
            </w:pPr>
            <w:r>
              <w:rPr>
                <w:sz w:val="28"/>
                <w:szCs w:val="28"/>
              </w:rPr>
              <w:t xml:space="preserve">Instituation and adress </w:t>
            </w:r>
          </w:p>
        </w:tc>
        <w:tc>
          <w:tcPr>
            <w:tcW w:w="3140" w:type="dxa"/>
          </w:tcPr>
          <w:p w:rsidR="00D71310" w:rsidRDefault="00E95659">
            <w:pPr>
              <w:jc w:val="right"/>
              <w:rPr>
                <w:sz w:val="28"/>
                <w:szCs w:val="28"/>
              </w:rPr>
            </w:pPr>
            <w:r>
              <w:rPr>
                <w:sz w:val="28"/>
                <w:szCs w:val="28"/>
              </w:rPr>
              <w:t>Job</w:t>
            </w:r>
          </w:p>
        </w:tc>
      </w:tr>
      <w:tr w:rsidR="00D71310">
        <w:trPr>
          <w:trHeight w:val="940"/>
        </w:trPr>
        <w:tc>
          <w:tcPr>
            <w:tcW w:w="2064" w:type="dxa"/>
          </w:tcPr>
          <w:p w:rsidR="00D71310" w:rsidRDefault="00E95659">
            <w:pPr>
              <w:jc w:val="right"/>
              <w:rPr>
                <w:sz w:val="28"/>
                <w:szCs w:val="28"/>
              </w:rPr>
            </w:pPr>
            <w:r>
              <w:rPr>
                <w:sz w:val="28"/>
                <w:szCs w:val="28"/>
              </w:rPr>
              <w:t>2000- up to now</w:t>
            </w:r>
          </w:p>
        </w:tc>
        <w:tc>
          <w:tcPr>
            <w:tcW w:w="4987" w:type="dxa"/>
          </w:tcPr>
          <w:p w:rsidR="00D71310" w:rsidRDefault="00E95659">
            <w:pPr>
              <w:jc w:val="right"/>
              <w:rPr>
                <w:sz w:val="28"/>
                <w:szCs w:val="28"/>
              </w:rPr>
            </w:pPr>
            <w:r>
              <w:rPr>
                <w:sz w:val="28"/>
                <w:szCs w:val="28"/>
              </w:rPr>
              <w:t>Faculty of Educational Sciences/Department of Curriculum and Teaching/University of Jordan</w:t>
            </w:r>
          </w:p>
        </w:tc>
        <w:tc>
          <w:tcPr>
            <w:tcW w:w="3140" w:type="dxa"/>
          </w:tcPr>
          <w:p w:rsidR="00D71310" w:rsidRDefault="00E95659">
            <w:pPr>
              <w:jc w:val="right"/>
              <w:rPr>
                <w:sz w:val="28"/>
                <w:szCs w:val="28"/>
              </w:rPr>
            </w:pPr>
            <w:r>
              <w:rPr>
                <w:sz w:val="28"/>
                <w:szCs w:val="28"/>
              </w:rPr>
              <w:t>Faculty member</w:t>
            </w:r>
          </w:p>
        </w:tc>
      </w:tr>
      <w:tr w:rsidR="00D71310">
        <w:trPr>
          <w:trHeight w:val="940"/>
        </w:trPr>
        <w:tc>
          <w:tcPr>
            <w:tcW w:w="2064" w:type="dxa"/>
          </w:tcPr>
          <w:p w:rsidR="00D71310" w:rsidRDefault="00E95659">
            <w:pPr>
              <w:jc w:val="right"/>
              <w:rPr>
                <w:sz w:val="28"/>
                <w:szCs w:val="28"/>
              </w:rPr>
            </w:pPr>
            <w:r>
              <w:rPr>
                <w:sz w:val="28"/>
                <w:szCs w:val="28"/>
              </w:rPr>
              <w:t>200-2009</w:t>
            </w:r>
          </w:p>
        </w:tc>
        <w:tc>
          <w:tcPr>
            <w:tcW w:w="4987" w:type="dxa"/>
          </w:tcPr>
          <w:p w:rsidR="00D71310" w:rsidRDefault="00E95659">
            <w:pPr>
              <w:jc w:val="right"/>
              <w:rPr>
                <w:sz w:val="28"/>
                <w:szCs w:val="28"/>
              </w:rPr>
            </w:pPr>
            <w:r>
              <w:rPr>
                <w:sz w:val="28"/>
                <w:szCs w:val="28"/>
              </w:rPr>
              <w:t>College of Educational Sciences// University of Jordan</w:t>
            </w:r>
          </w:p>
        </w:tc>
        <w:tc>
          <w:tcPr>
            <w:tcW w:w="3140" w:type="dxa"/>
          </w:tcPr>
          <w:p w:rsidR="00D71310" w:rsidRDefault="00E95659">
            <w:pPr>
              <w:jc w:val="right"/>
              <w:rPr>
                <w:sz w:val="28"/>
                <w:szCs w:val="28"/>
              </w:rPr>
            </w:pPr>
            <w:r>
              <w:rPr>
                <w:sz w:val="28"/>
                <w:szCs w:val="28"/>
              </w:rPr>
              <w:t>Director of the Practical Education Program, University of Jordan</w:t>
            </w:r>
          </w:p>
        </w:tc>
      </w:tr>
      <w:tr w:rsidR="00D71310">
        <w:trPr>
          <w:trHeight w:val="940"/>
        </w:trPr>
        <w:tc>
          <w:tcPr>
            <w:tcW w:w="2064" w:type="dxa"/>
          </w:tcPr>
          <w:p w:rsidR="00D71310" w:rsidRDefault="00E95659">
            <w:pPr>
              <w:jc w:val="right"/>
              <w:rPr>
                <w:sz w:val="28"/>
                <w:szCs w:val="28"/>
              </w:rPr>
            </w:pPr>
            <w:r>
              <w:rPr>
                <w:sz w:val="28"/>
                <w:szCs w:val="28"/>
              </w:rPr>
              <w:t>20</w:t>
            </w:r>
            <w:r>
              <w:rPr>
                <w:sz w:val="28"/>
                <w:szCs w:val="28"/>
              </w:rPr>
              <w:t>12-2015</w:t>
            </w:r>
          </w:p>
        </w:tc>
        <w:tc>
          <w:tcPr>
            <w:tcW w:w="4987" w:type="dxa"/>
          </w:tcPr>
          <w:p w:rsidR="00D71310" w:rsidRDefault="00E95659">
            <w:pPr>
              <w:jc w:val="right"/>
              <w:rPr>
                <w:sz w:val="28"/>
                <w:szCs w:val="28"/>
              </w:rPr>
            </w:pPr>
            <w:r>
              <w:rPr>
                <w:sz w:val="28"/>
                <w:szCs w:val="28"/>
              </w:rPr>
              <w:t>Umm Al-Qura University/ College of Educational Sciences/ Kingdom of Saudi Arabia</w:t>
            </w:r>
          </w:p>
        </w:tc>
        <w:tc>
          <w:tcPr>
            <w:tcW w:w="3140" w:type="dxa"/>
          </w:tcPr>
          <w:p w:rsidR="00D71310" w:rsidRDefault="00E95659">
            <w:pPr>
              <w:jc w:val="right"/>
              <w:rPr>
                <w:sz w:val="28"/>
                <w:szCs w:val="28"/>
              </w:rPr>
            </w:pPr>
            <w:r>
              <w:rPr>
                <w:sz w:val="28"/>
                <w:szCs w:val="28"/>
              </w:rPr>
              <w:t>Faculty member</w:t>
            </w:r>
          </w:p>
        </w:tc>
      </w:tr>
    </w:tbl>
    <w:p w:rsidR="00D71310" w:rsidRDefault="00D71310">
      <w:pPr>
        <w:shd w:val="clear" w:color="auto" w:fill="FFFFFF"/>
        <w:ind w:hanging="199"/>
        <w:jc w:val="right"/>
        <w:rPr>
          <w:b/>
          <w:sz w:val="28"/>
          <w:szCs w:val="28"/>
        </w:rPr>
      </w:pPr>
    </w:p>
    <w:p w:rsidR="00D71310" w:rsidRDefault="00E95659">
      <w:pPr>
        <w:shd w:val="clear" w:color="auto" w:fill="FFFFFF"/>
        <w:jc w:val="right"/>
        <w:rPr>
          <w:b/>
          <w:i/>
          <w:sz w:val="28"/>
          <w:szCs w:val="28"/>
          <w:u w:val="single"/>
        </w:rPr>
      </w:pPr>
      <w:r>
        <w:rPr>
          <w:b/>
          <w:i/>
          <w:sz w:val="28"/>
          <w:szCs w:val="28"/>
          <w:u w:val="single"/>
        </w:rPr>
        <w:t>Administrative work and committees</w:t>
      </w:r>
    </w:p>
    <w:p w:rsidR="00D71310" w:rsidRDefault="00D71310">
      <w:pPr>
        <w:shd w:val="clear" w:color="auto" w:fill="FFFFFF"/>
        <w:ind w:hanging="199"/>
        <w:jc w:val="right"/>
        <w:rPr>
          <w:b/>
          <w:sz w:val="28"/>
          <w:szCs w:val="28"/>
        </w:rPr>
      </w:pPr>
    </w:p>
    <w:p w:rsidR="00D71310" w:rsidRDefault="00D71310">
      <w:pPr>
        <w:shd w:val="clear" w:color="auto" w:fill="FFFFFF"/>
        <w:ind w:hanging="199"/>
        <w:jc w:val="right"/>
        <w:rPr>
          <w:b/>
          <w:sz w:val="28"/>
          <w:szCs w:val="28"/>
        </w:rPr>
      </w:pPr>
    </w:p>
    <w:tbl>
      <w:tblPr>
        <w:tblStyle w:val="a7"/>
        <w:bidiVisual/>
        <w:tblW w:w="10420" w:type="dxa"/>
        <w:jc w:val="center"/>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74"/>
        <w:gridCol w:w="6129"/>
        <w:gridCol w:w="817"/>
      </w:tblGrid>
      <w:tr w:rsidR="00D71310">
        <w:trPr>
          <w:trHeight w:val="140"/>
          <w:jc w:val="center"/>
        </w:trPr>
        <w:tc>
          <w:tcPr>
            <w:tcW w:w="3474" w:type="dxa"/>
          </w:tcPr>
          <w:p w:rsidR="00D71310" w:rsidRDefault="00E95659">
            <w:pPr>
              <w:jc w:val="right"/>
              <w:rPr>
                <w:sz w:val="28"/>
                <w:szCs w:val="28"/>
              </w:rPr>
            </w:pPr>
            <w:r>
              <w:rPr>
                <w:sz w:val="28"/>
                <w:szCs w:val="28"/>
              </w:rPr>
              <w:t xml:space="preserve">Date </w:t>
            </w:r>
          </w:p>
        </w:tc>
        <w:tc>
          <w:tcPr>
            <w:tcW w:w="6129" w:type="dxa"/>
          </w:tcPr>
          <w:p w:rsidR="00D71310" w:rsidRDefault="00E95659">
            <w:pPr>
              <w:jc w:val="right"/>
              <w:rPr>
                <w:sz w:val="28"/>
                <w:szCs w:val="28"/>
              </w:rPr>
            </w:pPr>
            <w:r>
              <w:rPr>
                <w:sz w:val="28"/>
                <w:szCs w:val="28"/>
              </w:rPr>
              <w:t>Administrative work title</w:t>
            </w:r>
          </w:p>
        </w:tc>
        <w:tc>
          <w:tcPr>
            <w:tcW w:w="817" w:type="dxa"/>
          </w:tcPr>
          <w:p w:rsidR="00D71310" w:rsidRDefault="00E95659">
            <w:pPr>
              <w:jc w:val="right"/>
              <w:rPr>
                <w:sz w:val="28"/>
                <w:szCs w:val="28"/>
              </w:rPr>
            </w:pPr>
            <w:r>
              <w:rPr>
                <w:sz w:val="28"/>
                <w:szCs w:val="28"/>
              </w:rPr>
              <w:t>Num</w:t>
            </w:r>
          </w:p>
        </w:tc>
      </w:tr>
      <w:tr w:rsidR="00D71310">
        <w:trPr>
          <w:trHeight w:val="140"/>
          <w:jc w:val="center"/>
        </w:trPr>
        <w:tc>
          <w:tcPr>
            <w:tcW w:w="3474" w:type="dxa"/>
          </w:tcPr>
          <w:p w:rsidR="00D71310" w:rsidRDefault="00E95659">
            <w:pPr>
              <w:jc w:val="right"/>
              <w:rPr>
                <w:sz w:val="28"/>
                <w:szCs w:val="28"/>
              </w:rPr>
            </w:pPr>
            <w:r>
              <w:rPr>
                <w:sz w:val="28"/>
                <w:szCs w:val="28"/>
              </w:rPr>
              <w:t>2008</w:t>
            </w:r>
          </w:p>
        </w:tc>
        <w:tc>
          <w:tcPr>
            <w:tcW w:w="6129" w:type="dxa"/>
          </w:tcPr>
          <w:p w:rsidR="00D71310" w:rsidRDefault="00E95659">
            <w:pPr>
              <w:jc w:val="right"/>
              <w:rPr>
                <w:sz w:val="28"/>
                <w:szCs w:val="28"/>
              </w:rPr>
            </w:pPr>
            <w:r>
              <w:rPr>
                <w:sz w:val="28"/>
                <w:szCs w:val="28"/>
              </w:rPr>
              <w:t>Director of Practical Education Program, Faculty of Educational Sciences, University of Jordan</w:t>
            </w:r>
          </w:p>
        </w:tc>
        <w:tc>
          <w:tcPr>
            <w:tcW w:w="817" w:type="dxa"/>
          </w:tcPr>
          <w:p w:rsidR="00D71310" w:rsidRDefault="00E95659">
            <w:pPr>
              <w:jc w:val="right"/>
              <w:rPr>
                <w:sz w:val="28"/>
                <w:szCs w:val="28"/>
              </w:rPr>
            </w:pPr>
            <w:r>
              <w:rPr>
                <w:sz w:val="28"/>
                <w:szCs w:val="28"/>
              </w:rPr>
              <w:t xml:space="preserve">1- </w:t>
            </w:r>
          </w:p>
        </w:tc>
      </w:tr>
      <w:tr w:rsidR="00D71310">
        <w:trPr>
          <w:trHeight w:val="140"/>
          <w:jc w:val="center"/>
        </w:trPr>
        <w:tc>
          <w:tcPr>
            <w:tcW w:w="3474" w:type="dxa"/>
          </w:tcPr>
          <w:p w:rsidR="00D71310" w:rsidRDefault="00E95659">
            <w:pPr>
              <w:jc w:val="right"/>
              <w:rPr>
                <w:sz w:val="28"/>
                <w:szCs w:val="28"/>
              </w:rPr>
            </w:pPr>
            <w:r>
              <w:rPr>
                <w:sz w:val="28"/>
                <w:szCs w:val="28"/>
              </w:rPr>
              <w:t xml:space="preserve">2017- up to now </w:t>
            </w:r>
          </w:p>
        </w:tc>
        <w:tc>
          <w:tcPr>
            <w:tcW w:w="6129" w:type="dxa"/>
          </w:tcPr>
          <w:p w:rsidR="00D71310" w:rsidRDefault="00E95659">
            <w:pPr>
              <w:jc w:val="right"/>
              <w:rPr>
                <w:sz w:val="28"/>
                <w:szCs w:val="28"/>
              </w:rPr>
            </w:pPr>
            <w:r>
              <w:rPr>
                <w:sz w:val="28"/>
                <w:szCs w:val="28"/>
              </w:rPr>
              <w:t>Member of the Scientific Advisory Council of the Arab instituation for Education, Science and Arts, Egypt</w:t>
            </w:r>
          </w:p>
        </w:tc>
        <w:tc>
          <w:tcPr>
            <w:tcW w:w="817" w:type="dxa"/>
          </w:tcPr>
          <w:p w:rsidR="00D71310" w:rsidRDefault="00E95659">
            <w:pPr>
              <w:jc w:val="right"/>
              <w:rPr>
                <w:sz w:val="28"/>
                <w:szCs w:val="28"/>
              </w:rPr>
            </w:pPr>
            <w:r>
              <w:rPr>
                <w:sz w:val="28"/>
                <w:szCs w:val="28"/>
              </w:rPr>
              <w:t>2-</w:t>
            </w:r>
          </w:p>
        </w:tc>
      </w:tr>
      <w:tr w:rsidR="00D71310">
        <w:trPr>
          <w:trHeight w:val="140"/>
          <w:jc w:val="center"/>
        </w:trPr>
        <w:tc>
          <w:tcPr>
            <w:tcW w:w="3474" w:type="dxa"/>
          </w:tcPr>
          <w:p w:rsidR="00D71310" w:rsidRDefault="00E95659">
            <w:pPr>
              <w:jc w:val="center"/>
              <w:rPr>
                <w:sz w:val="28"/>
                <w:szCs w:val="28"/>
              </w:rPr>
            </w:pPr>
            <w:r>
              <w:rPr>
                <w:sz w:val="28"/>
                <w:szCs w:val="28"/>
              </w:rPr>
              <w:t xml:space="preserve">2014- 2015                   </w:t>
            </w:r>
            <w:r>
              <w:rPr>
                <w:sz w:val="28"/>
                <w:szCs w:val="28"/>
              </w:rPr>
              <w:t xml:space="preserve">  </w:t>
            </w:r>
          </w:p>
        </w:tc>
        <w:tc>
          <w:tcPr>
            <w:tcW w:w="6129" w:type="dxa"/>
          </w:tcPr>
          <w:p w:rsidR="00D71310" w:rsidRDefault="00E95659">
            <w:pPr>
              <w:jc w:val="right"/>
              <w:rPr>
                <w:sz w:val="28"/>
                <w:szCs w:val="28"/>
              </w:rPr>
            </w:pPr>
            <w:r>
              <w:rPr>
                <w:sz w:val="28"/>
                <w:szCs w:val="28"/>
              </w:rPr>
              <w:t>Member of the Institute of Scientific Research and the Revival of Islamic Heritage Research Center Educational and psychological / Umm Al-Qura University</w:t>
            </w:r>
          </w:p>
        </w:tc>
        <w:tc>
          <w:tcPr>
            <w:tcW w:w="817" w:type="dxa"/>
          </w:tcPr>
          <w:p w:rsidR="00D71310" w:rsidRDefault="00E95659">
            <w:pPr>
              <w:jc w:val="right"/>
              <w:rPr>
                <w:sz w:val="28"/>
                <w:szCs w:val="28"/>
              </w:rPr>
            </w:pPr>
            <w:r>
              <w:rPr>
                <w:sz w:val="28"/>
                <w:szCs w:val="28"/>
              </w:rPr>
              <w:t>3-</w:t>
            </w:r>
          </w:p>
        </w:tc>
      </w:tr>
      <w:tr w:rsidR="00D71310">
        <w:trPr>
          <w:trHeight w:val="140"/>
          <w:jc w:val="center"/>
        </w:trPr>
        <w:tc>
          <w:tcPr>
            <w:tcW w:w="3474" w:type="dxa"/>
          </w:tcPr>
          <w:p w:rsidR="00D71310" w:rsidRDefault="00E95659">
            <w:pPr>
              <w:jc w:val="right"/>
              <w:rPr>
                <w:sz w:val="28"/>
                <w:szCs w:val="28"/>
              </w:rPr>
            </w:pPr>
            <w:r>
              <w:rPr>
                <w:sz w:val="28"/>
                <w:szCs w:val="28"/>
              </w:rPr>
              <w:t>2017- up to now</w:t>
            </w:r>
          </w:p>
        </w:tc>
        <w:tc>
          <w:tcPr>
            <w:tcW w:w="6129" w:type="dxa"/>
          </w:tcPr>
          <w:p w:rsidR="00D71310" w:rsidRDefault="00E95659">
            <w:pPr>
              <w:jc w:val="right"/>
              <w:rPr>
                <w:sz w:val="28"/>
                <w:szCs w:val="28"/>
              </w:rPr>
            </w:pPr>
            <w:r>
              <w:rPr>
                <w:sz w:val="28"/>
                <w:szCs w:val="28"/>
              </w:rPr>
              <w:t>Member of the Arab instituation for Education, Science and Arts - Egypt</w:t>
            </w:r>
          </w:p>
        </w:tc>
        <w:tc>
          <w:tcPr>
            <w:tcW w:w="817" w:type="dxa"/>
          </w:tcPr>
          <w:p w:rsidR="00D71310" w:rsidRDefault="00E95659">
            <w:pPr>
              <w:jc w:val="right"/>
              <w:rPr>
                <w:sz w:val="28"/>
                <w:szCs w:val="28"/>
              </w:rPr>
            </w:pPr>
            <w:r>
              <w:rPr>
                <w:sz w:val="28"/>
                <w:szCs w:val="28"/>
              </w:rPr>
              <w:t xml:space="preserve">4- </w:t>
            </w:r>
          </w:p>
        </w:tc>
      </w:tr>
      <w:tr w:rsidR="00D71310">
        <w:trPr>
          <w:trHeight w:val="140"/>
          <w:jc w:val="center"/>
        </w:trPr>
        <w:tc>
          <w:tcPr>
            <w:tcW w:w="3474" w:type="dxa"/>
          </w:tcPr>
          <w:p w:rsidR="00D71310" w:rsidRDefault="00E95659">
            <w:pPr>
              <w:jc w:val="right"/>
              <w:rPr>
                <w:sz w:val="28"/>
                <w:szCs w:val="28"/>
              </w:rPr>
            </w:pPr>
            <w:r>
              <w:rPr>
                <w:sz w:val="28"/>
                <w:szCs w:val="28"/>
              </w:rPr>
              <w:t xml:space="preserve">2016- up to now </w:t>
            </w:r>
          </w:p>
        </w:tc>
        <w:tc>
          <w:tcPr>
            <w:tcW w:w="6129" w:type="dxa"/>
          </w:tcPr>
          <w:p w:rsidR="00D71310" w:rsidRDefault="00E95659">
            <w:pPr>
              <w:jc w:val="right"/>
              <w:rPr>
                <w:sz w:val="28"/>
                <w:szCs w:val="28"/>
              </w:rPr>
            </w:pPr>
            <w:r>
              <w:rPr>
                <w:sz w:val="28"/>
                <w:szCs w:val="28"/>
              </w:rPr>
              <w:t>Member of the Forum for Social Studies in the Arab World, Makkah Al-Mukarramah</w:t>
            </w:r>
          </w:p>
        </w:tc>
        <w:tc>
          <w:tcPr>
            <w:tcW w:w="817" w:type="dxa"/>
          </w:tcPr>
          <w:p w:rsidR="00D71310" w:rsidRDefault="00E95659">
            <w:pPr>
              <w:jc w:val="right"/>
              <w:rPr>
                <w:sz w:val="28"/>
                <w:szCs w:val="28"/>
              </w:rPr>
            </w:pPr>
            <w:r>
              <w:rPr>
                <w:sz w:val="28"/>
                <w:szCs w:val="28"/>
              </w:rPr>
              <w:t>5-</w:t>
            </w:r>
          </w:p>
        </w:tc>
      </w:tr>
      <w:tr w:rsidR="00D71310">
        <w:trPr>
          <w:trHeight w:val="140"/>
          <w:jc w:val="center"/>
        </w:trPr>
        <w:tc>
          <w:tcPr>
            <w:tcW w:w="3474" w:type="dxa"/>
          </w:tcPr>
          <w:p w:rsidR="00D71310" w:rsidRDefault="00E95659">
            <w:pPr>
              <w:jc w:val="center"/>
              <w:rPr>
                <w:sz w:val="28"/>
                <w:szCs w:val="28"/>
              </w:rPr>
            </w:pPr>
            <w:r>
              <w:rPr>
                <w:sz w:val="28"/>
                <w:szCs w:val="28"/>
              </w:rPr>
              <w:t xml:space="preserve">1999- up to now                  </w:t>
            </w:r>
          </w:p>
        </w:tc>
        <w:tc>
          <w:tcPr>
            <w:tcW w:w="6129" w:type="dxa"/>
          </w:tcPr>
          <w:p w:rsidR="00D71310" w:rsidRDefault="00E95659">
            <w:pPr>
              <w:jc w:val="right"/>
              <w:rPr>
                <w:sz w:val="28"/>
                <w:szCs w:val="28"/>
              </w:rPr>
            </w:pPr>
            <w:r>
              <w:rPr>
                <w:sz w:val="28"/>
                <w:szCs w:val="28"/>
              </w:rPr>
              <w:t>Member of the Iraqi Association for Educational and Psychological Sciences - Baghdad, Iraq</w:t>
            </w:r>
          </w:p>
        </w:tc>
        <w:tc>
          <w:tcPr>
            <w:tcW w:w="817" w:type="dxa"/>
          </w:tcPr>
          <w:p w:rsidR="00D71310" w:rsidRDefault="00E95659">
            <w:pPr>
              <w:jc w:val="right"/>
              <w:rPr>
                <w:sz w:val="28"/>
                <w:szCs w:val="28"/>
              </w:rPr>
            </w:pPr>
            <w:r>
              <w:rPr>
                <w:sz w:val="28"/>
                <w:szCs w:val="28"/>
              </w:rPr>
              <w:t>6-</w:t>
            </w:r>
          </w:p>
        </w:tc>
      </w:tr>
      <w:tr w:rsidR="00D71310">
        <w:trPr>
          <w:trHeight w:val="140"/>
          <w:jc w:val="center"/>
        </w:trPr>
        <w:tc>
          <w:tcPr>
            <w:tcW w:w="3474" w:type="dxa"/>
          </w:tcPr>
          <w:p w:rsidR="00D71310" w:rsidRDefault="00E95659">
            <w:pPr>
              <w:rPr>
                <w:sz w:val="28"/>
                <w:szCs w:val="28"/>
              </w:rPr>
            </w:pPr>
            <w:r>
              <w:rPr>
                <w:sz w:val="28"/>
                <w:szCs w:val="28"/>
              </w:rPr>
              <w:t xml:space="preserve">1999-up to now                                   </w:t>
            </w:r>
          </w:p>
        </w:tc>
        <w:tc>
          <w:tcPr>
            <w:tcW w:w="6129" w:type="dxa"/>
          </w:tcPr>
          <w:p w:rsidR="00D71310" w:rsidRDefault="00E95659">
            <w:pPr>
              <w:jc w:val="right"/>
              <w:rPr>
                <w:sz w:val="28"/>
                <w:szCs w:val="28"/>
              </w:rPr>
            </w:pPr>
            <w:r>
              <w:rPr>
                <w:sz w:val="28"/>
                <w:szCs w:val="28"/>
              </w:rPr>
              <w:t>Member of the Social Studies Association - Yarmouk University - Irbid</w:t>
            </w:r>
          </w:p>
        </w:tc>
        <w:tc>
          <w:tcPr>
            <w:tcW w:w="817" w:type="dxa"/>
          </w:tcPr>
          <w:p w:rsidR="00D71310" w:rsidRDefault="00E95659">
            <w:pPr>
              <w:jc w:val="right"/>
              <w:rPr>
                <w:sz w:val="28"/>
                <w:szCs w:val="28"/>
              </w:rPr>
            </w:pPr>
            <w:r>
              <w:rPr>
                <w:sz w:val="28"/>
                <w:szCs w:val="28"/>
              </w:rPr>
              <w:t>7-</w:t>
            </w:r>
          </w:p>
        </w:tc>
      </w:tr>
      <w:tr w:rsidR="00D71310">
        <w:trPr>
          <w:trHeight w:val="140"/>
          <w:jc w:val="center"/>
        </w:trPr>
        <w:tc>
          <w:tcPr>
            <w:tcW w:w="3474" w:type="dxa"/>
          </w:tcPr>
          <w:p w:rsidR="00D71310" w:rsidRDefault="00E95659">
            <w:pPr>
              <w:jc w:val="right"/>
              <w:rPr>
                <w:sz w:val="28"/>
                <w:szCs w:val="28"/>
              </w:rPr>
            </w:pPr>
            <w:r>
              <w:rPr>
                <w:sz w:val="28"/>
                <w:szCs w:val="28"/>
              </w:rPr>
              <w:t>2010</w:t>
            </w:r>
          </w:p>
        </w:tc>
        <w:tc>
          <w:tcPr>
            <w:tcW w:w="6129" w:type="dxa"/>
          </w:tcPr>
          <w:p w:rsidR="00D71310" w:rsidRDefault="00E95659">
            <w:pPr>
              <w:jc w:val="right"/>
              <w:rPr>
                <w:sz w:val="28"/>
                <w:szCs w:val="28"/>
              </w:rPr>
            </w:pPr>
            <w:r>
              <w:rPr>
                <w:sz w:val="28"/>
                <w:szCs w:val="28"/>
              </w:rPr>
              <w:t>Member of the committee for evaluating projects submitted by Palestinian universities to the Palestinian Higher Education Insti</w:t>
            </w:r>
            <w:r>
              <w:rPr>
                <w:sz w:val="28"/>
                <w:szCs w:val="28"/>
              </w:rPr>
              <w:t xml:space="preserve">tutions Authority </w:t>
            </w:r>
            <w:r>
              <w:rPr>
                <w:sz w:val="28"/>
                <w:szCs w:val="28"/>
              </w:rPr>
              <w:lastRenderedPageBreak/>
              <w:t>on (improving the quality of the pre-service teacher preparation program for the lower basic stage (grades 1-4) 2010</w:t>
            </w:r>
          </w:p>
          <w:p w:rsidR="00D71310" w:rsidRDefault="00E95659">
            <w:pPr>
              <w:jc w:val="center"/>
              <w:rPr>
                <w:sz w:val="28"/>
                <w:szCs w:val="28"/>
              </w:rPr>
            </w:pPr>
            <w:r>
              <w:rPr>
                <w:sz w:val="28"/>
                <w:szCs w:val="28"/>
              </w:rPr>
              <w:t>.</w:t>
            </w:r>
          </w:p>
        </w:tc>
        <w:tc>
          <w:tcPr>
            <w:tcW w:w="817" w:type="dxa"/>
          </w:tcPr>
          <w:p w:rsidR="00D71310" w:rsidRDefault="00E95659">
            <w:pPr>
              <w:jc w:val="right"/>
              <w:rPr>
                <w:sz w:val="28"/>
                <w:szCs w:val="28"/>
              </w:rPr>
            </w:pPr>
            <w:r>
              <w:rPr>
                <w:sz w:val="28"/>
                <w:szCs w:val="28"/>
              </w:rPr>
              <w:lastRenderedPageBreak/>
              <w:t xml:space="preserve">8- </w:t>
            </w:r>
          </w:p>
        </w:tc>
      </w:tr>
      <w:tr w:rsidR="00D71310">
        <w:trPr>
          <w:trHeight w:val="140"/>
          <w:jc w:val="center"/>
        </w:trPr>
        <w:tc>
          <w:tcPr>
            <w:tcW w:w="3474" w:type="dxa"/>
          </w:tcPr>
          <w:p w:rsidR="00D71310" w:rsidRDefault="00E95659">
            <w:pPr>
              <w:jc w:val="right"/>
              <w:rPr>
                <w:sz w:val="28"/>
                <w:szCs w:val="28"/>
              </w:rPr>
            </w:pPr>
            <w:r>
              <w:rPr>
                <w:sz w:val="28"/>
                <w:szCs w:val="28"/>
              </w:rPr>
              <w:lastRenderedPageBreak/>
              <w:t>2007</w:t>
            </w:r>
          </w:p>
        </w:tc>
        <w:tc>
          <w:tcPr>
            <w:tcW w:w="6129" w:type="dxa"/>
          </w:tcPr>
          <w:p w:rsidR="00D71310" w:rsidRDefault="00E95659">
            <w:pPr>
              <w:jc w:val="right"/>
              <w:rPr>
                <w:sz w:val="28"/>
                <w:szCs w:val="28"/>
              </w:rPr>
            </w:pPr>
            <w:r>
              <w:rPr>
                <w:sz w:val="28"/>
                <w:szCs w:val="28"/>
              </w:rPr>
              <w:t>Member of the Arbitration Committee for the Research of the Seventh College of Education Conference (The Educ</w:t>
            </w:r>
            <w:r>
              <w:rPr>
                <w:sz w:val="28"/>
                <w:szCs w:val="28"/>
              </w:rPr>
              <w:t>ational Curriculum and Issues of the Age), which was organized by the College of Education at Yarmouk University from October 23-25, 2007</w:t>
            </w:r>
          </w:p>
          <w:p w:rsidR="00D71310" w:rsidRDefault="00E95659">
            <w:pPr>
              <w:jc w:val="right"/>
              <w:rPr>
                <w:sz w:val="28"/>
                <w:szCs w:val="28"/>
              </w:rPr>
            </w:pPr>
            <w:r>
              <w:rPr>
                <w:sz w:val="28"/>
                <w:szCs w:val="28"/>
              </w:rPr>
              <w:t>.</w:t>
            </w:r>
          </w:p>
        </w:tc>
        <w:tc>
          <w:tcPr>
            <w:tcW w:w="817" w:type="dxa"/>
          </w:tcPr>
          <w:p w:rsidR="00D71310" w:rsidRDefault="00E95659">
            <w:pPr>
              <w:jc w:val="right"/>
              <w:rPr>
                <w:sz w:val="28"/>
                <w:szCs w:val="28"/>
              </w:rPr>
            </w:pPr>
            <w:r>
              <w:rPr>
                <w:sz w:val="28"/>
                <w:szCs w:val="28"/>
              </w:rPr>
              <w:t>9- 0</w:t>
            </w:r>
          </w:p>
        </w:tc>
      </w:tr>
      <w:tr w:rsidR="00D71310">
        <w:trPr>
          <w:trHeight w:val="140"/>
          <w:jc w:val="center"/>
        </w:trPr>
        <w:tc>
          <w:tcPr>
            <w:tcW w:w="3474" w:type="dxa"/>
          </w:tcPr>
          <w:p w:rsidR="00D71310" w:rsidRDefault="00E95659">
            <w:pPr>
              <w:jc w:val="right"/>
              <w:rPr>
                <w:sz w:val="28"/>
                <w:szCs w:val="28"/>
              </w:rPr>
            </w:pPr>
            <w:r>
              <w:rPr>
                <w:sz w:val="28"/>
                <w:szCs w:val="28"/>
              </w:rPr>
              <w:t>2004-2005</w:t>
            </w:r>
          </w:p>
        </w:tc>
        <w:tc>
          <w:tcPr>
            <w:tcW w:w="6129" w:type="dxa"/>
          </w:tcPr>
          <w:p w:rsidR="00D71310" w:rsidRDefault="00E95659">
            <w:pPr>
              <w:jc w:val="right"/>
              <w:rPr>
                <w:sz w:val="28"/>
                <w:szCs w:val="28"/>
              </w:rPr>
            </w:pPr>
            <w:r>
              <w:rPr>
                <w:sz w:val="28"/>
                <w:szCs w:val="28"/>
              </w:rPr>
              <w:t>Member of the Committee for Evaluation of the Model School Teachers, University of Jordan 2004/2005</w:t>
            </w:r>
          </w:p>
          <w:p w:rsidR="00D71310" w:rsidRDefault="00D71310">
            <w:pPr>
              <w:jc w:val="right"/>
              <w:rPr>
                <w:sz w:val="28"/>
                <w:szCs w:val="28"/>
              </w:rPr>
            </w:pPr>
          </w:p>
        </w:tc>
        <w:tc>
          <w:tcPr>
            <w:tcW w:w="817" w:type="dxa"/>
          </w:tcPr>
          <w:p w:rsidR="00D71310" w:rsidRDefault="00E95659">
            <w:pPr>
              <w:jc w:val="right"/>
              <w:rPr>
                <w:sz w:val="28"/>
                <w:szCs w:val="28"/>
              </w:rPr>
            </w:pPr>
            <w:r>
              <w:rPr>
                <w:sz w:val="28"/>
                <w:szCs w:val="28"/>
              </w:rPr>
              <w:t xml:space="preserve">10- </w:t>
            </w:r>
          </w:p>
        </w:tc>
      </w:tr>
      <w:tr w:rsidR="00D71310">
        <w:trPr>
          <w:trHeight w:val="140"/>
          <w:jc w:val="center"/>
        </w:trPr>
        <w:tc>
          <w:tcPr>
            <w:tcW w:w="3474" w:type="dxa"/>
          </w:tcPr>
          <w:p w:rsidR="00D71310" w:rsidRDefault="00E95659">
            <w:pPr>
              <w:jc w:val="right"/>
              <w:rPr>
                <w:sz w:val="28"/>
                <w:szCs w:val="28"/>
              </w:rPr>
            </w:pPr>
            <w:r>
              <w:rPr>
                <w:sz w:val="28"/>
                <w:szCs w:val="28"/>
              </w:rPr>
              <w:t>2008-2010</w:t>
            </w:r>
          </w:p>
        </w:tc>
        <w:tc>
          <w:tcPr>
            <w:tcW w:w="6129" w:type="dxa"/>
          </w:tcPr>
          <w:p w:rsidR="00D71310" w:rsidRDefault="00E95659">
            <w:pPr>
              <w:jc w:val="right"/>
              <w:rPr>
                <w:sz w:val="28"/>
                <w:szCs w:val="28"/>
              </w:rPr>
            </w:pPr>
            <w:r>
              <w:rPr>
                <w:sz w:val="28"/>
                <w:szCs w:val="28"/>
              </w:rPr>
              <w:t>Member of the Academic and Institutional Performance Evaluation Committee at the Model School at Yarmouk University 2008-2010</w:t>
            </w:r>
          </w:p>
        </w:tc>
        <w:tc>
          <w:tcPr>
            <w:tcW w:w="817" w:type="dxa"/>
          </w:tcPr>
          <w:p w:rsidR="00D71310" w:rsidRDefault="00E95659">
            <w:pPr>
              <w:jc w:val="right"/>
              <w:rPr>
                <w:sz w:val="28"/>
                <w:szCs w:val="28"/>
              </w:rPr>
            </w:pPr>
            <w:r>
              <w:rPr>
                <w:sz w:val="28"/>
                <w:szCs w:val="28"/>
              </w:rPr>
              <w:t xml:space="preserve">11- </w:t>
            </w:r>
          </w:p>
        </w:tc>
      </w:tr>
      <w:tr w:rsidR="00D71310">
        <w:trPr>
          <w:trHeight w:val="140"/>
          <w:jc w:val="center"/>
        </w:trPr>
        <w:tc>
          <w:tcPr>
            <w:tcW w:w="3474" w:type="dxa"/>
          </w:tcPr>
          <w:p w:rsidR="00D71310" w:rsidRDefault="00E95659">
            <w:pPr>
              <w:jc w:val="right"/>
              <w:rPr>
                <w:sz w:val="28"/>
                <w:szCs w:val="28"/>
              </w:rPr>
            </w:pPr>
            <w:r>
              <w:rPr>
                <w:sz w:val="28"/>
                <w:szCs w:val="28"/>
              </w:rPr>
              <w:t>2015</w:t>
            </w:r>
          </w:p>
        </w:tc>
        <w:tc>
          <w:tcPr>
            <w:tcW w:w="6129" w:type="dxa"/>
          </w:tcPr>
          <w:p w:rsidR="00D71310" w:rsidRDefault="00E95659">
            <w:pPr>
              <w:jc w:val="right"/>
              <w:rPr>
                <w:sz w:val="28"/>
                <w:szCs w:val="28"/>
              </w:rPr>
            </w:pPr>
            <w:r>
              <w:rPr>
                <w:sz w:val="28"/>
                <w:szCs w:val="28"/>
              </w:rPr>
              <w:t xml:space="preserve">Member of the jury for doctoral dissertations of the Ministry of Education in Jordan for the purposes </w:t>
            </w:r>
            <w:r>
              <w:rPr>
                <w:sz w:val="28"/>
                <w:szCs w:val="28"/>
              </w:rPr>
              <w:t xml:space="preserve">of promotion </w:t>
            </w:r>
          </w:p>
        </w:tc>
        <w:tc>
          <w:tcPr>
            <w:tcW w:w="817" w:type="dxa"/>
          </w:tcPr>
          <w:p w:rsidR="00D71310" w:rsidRDefault="00E95659">
            <w:pPr>
              <w:jc w:val="right"/>
              <w:rPr>
                <w:sz w:val="28"/>
                <w:szCs w:val="28"/>
              </w:rPr>
            </w:pPr>
            <w:r>
              <w:rPr>
                <w:sz w:val="28"/>
                <w:szCs w:val="28"/>
              </w:rPr>
              <w:t>12-</w:t>
            </w:r>
          </w:p>
        </w:tc>
      </w:tr>
      <w:tr w:rsidR="00D71310">
        <w:trPr>
          <w:trHeight w:val="140"/>
          <w:jc w:val="center"/>
        </w:trPr>
        <w:tc>
          <w:tcPr>
            <w:tcW w:w="3474" w:type="dxa"/>
          </w:tcPr>
          <w:p w:rsidR="00D71310" w:rsidRDefault="00E95659">
            <w:pPr>
              <w:jc w:val="right"/>
              <w:rPr>
                <w:sz w:val="28"/>
                <w:szCs w:val="28"/>
              </w:rPr>
            </w:pPr>
            <w:r>
              <w:rPr>
                <w:sz w:val="28"/>
                <w:szCs w:val="28"/>
              </w:rPr>
              <w:t>2015</w:t>
            </w:r>
          </w:p>
        </w:tc>
        <w:tc>
          <w:tcPr>
            <w:tcW w:w="6129" w:type="dxa"/>
          </w:tcPr>
          <w:p w:rsidR="00D71310" w:rsidRDefault="00E95659">
            <w:pPr>
              <w:jc w:val="right"/>
              <w:rPr>
                <w:sz w:val="28"/>
                <w:szCs w:val="28"/>
              </w:rPr>
            </w:pPr>
            <w:r>
              <w:rPr>
                <w:sz w:val="28"/>
                <w:szCs w:val="28"/>
              </w:rPr>
              <w:t xml:space="preserve">Member of the Committee for the Evaluation of the Master's Program in General Curricula and Social Studies Curricula, University of Jordan, </w:t>
            </w:r>
          </w:p>
        </w:tc>
        <w:tc>
          <w:tcPr>
            <w:tcW w:w="817" w:type="dxa"/>
          </w:tcPr>
          <w:p w:rsidR="00D71310" w:rsidRDefault="00E95659">
            <w:pPr>
              <w:jc w:val="right"/>
              <w:rPr>
                <w:sz w:val="28"/>
                <w:szCs w:val="28"/>
              </w:rPr>
            </w:pPr>
            <w:r>
              <w:rPr>
                <w:sz w:val="28"/>
                <w:szCs w:val="28"/>
              </w:rPr>
              <w:t>13-</w:t>
            </w:r>
          </w:p>
        </w:tc>
      </w:tr>
      <w:tr w:rsidR="00D71310">
        <w:trPr>
          <w:trHeight w:val="140"/>
          <w:jc w:val="center"/>
        </w:trPr>
        <w:tc>
          <w:tcPr>
            <w:tcW w:w="3474" w:type="dxa"/>
          </w:tcPr>
          <w:p w:rsidR="00D71310" w:rsidRDefault="00E95659">
            <w:pPr>
              <w:jc w:val="right"/>
              <w:rPr>
                <w:sz w:val="28"/>
                <w:szCs w:val="28"/>
              </w:rPr>
            </w:pPr>
            <w:r>
              <w:rPr>
                <w:sz w:val="28"/>
                <w:szCs w:val="28"/>
              </w:rPr>
              <w:t>2009-2010</w:t>
            </w:r>
          </w:p>
        </w:tc>
        <w:tc>
          <w:tcPr>
            <w:tcW w:w="6129" w:type="dxa"/>
          </w:tcPr>
          <w:p w:rsidR="00D71310" w:rsidRDefault="00E95659">
            <w:pPr>
              <w:jc w:val="right"/>
              <w:rPr>
                <w:sz w:val="28"/>
                <w:szCs w:val="28"/>
              </w:rPr>
            </w:pPr>
            <w:r>
              <w:rPr>
                <w:sz w:val="28"/>
                <w:szCs w:val="28"/>
              </w:rPr>
              <w:t xml:space="preserve">Member of the interview committee for the appointment of faculty members in </w:t>
            </w:r>
            <w:r>
              <w:rPr>
                <w:sz w:val="28"/>
                <w:szCs w:val="28"/>
              </w:rPr>
              <w:t>the Department of Curriculum, University of Jordan</w:t>
            </w:r>
          </w:p>
        </w:tc>
        <w:tc>
          <w:tcPr>
            <w:tcW w:w="817" w:type="dxa"/>
          </w:tcPr>
          <w:p w:rsidR="00D71310" w:rsidRDefault="00E95659">
            <w:pPr>
              <w:jc w:val="right"/>
              <w:rPr>
                <w:sz w:val="28"/>
                <w:szCs w:val="28"/>
              </w:rPr>
            </w:pPr>
            <w:r>
              <w:rPr>
                <w:sz w:val="28"/>
                <w:szCs w:val="28"/>
              </w:rPr>
              <w:t>14-</w:t>
            </w:r>
          </w:p>
        </w:tc>
      </w:tr>
      <w:tr w:rsidR="00D71310">
        <w:trPr>
          <w:trHeight w:val="140"/>
          <w:jc w:val="center"/>
        </w:trPr>
        <w:tc>
          <w:tcPr>
            <w:tcW w:w="3474" w:type="dxa"/>
          </w:tcPr>
          <w:p w:rsidR="00D71310" w:rsidRDefault="00E95659">
            <w:pPr>
              <w:jc w:val="right"/>
              <w:rPr>
                <w:sz w:val="28"/>
                <w:szCs w:val="28"/>
              </w:rPr>
            </w:pPr>
            <w:r>
              <w:rPr>
                <w:sz w:val="28"/>
                <w:szCs w:val="28"/>
              </w:rPr>
              <w:t>2015</w:t>
            </w:r>
          </w:p>
        </w:tc>
        <w:tc>
          <w:tcPr>
            <w:tcW w:w="6129" w:type="dxa"/>
          </w:tcPr>
          <w:p w:rsidR="00D71310" w:rsidRDefault="00E95659">
            <w:pPr>
              <w:jc w:val="right"/>
              <w:rPr>
                <w:sz w:val="28"/>
                <w:szCs w:val="28"/>
              </w:rPr>
            </w:pPr>
            <w:r>
              <w:rPr>
                <w:sz w:val="28"/>
                <w:szCs w:val="28"/>
              </w:rPr>
              <w:t>Member of the admission examination committee for master's and doctoral students in the Department of Curricula and Teaching Methods, Umm Al-Qura University</w:t>
            </w:r>
          </w:p>
        </w:tc>
        <w:tc>
          <w:tcPr>
            <w:tcW w:w="817" w:type="dxa"/>
          </w:tcPr>
          <w:p w:rsidR="00D71310" w:rsidRDefault="00E95659">
            <w:pPr>
              <w:jc w:val="right"/>
              <w:rPr>
                <w:sz w:val="28"/>
                <w:szCs w:val="28"/>
              </w:rPr>
            </w:pPr>
            <w:r>
              <w:rPr>
                <w:sz w:val="28"/>
                <w:szCs w:val="28"/>
              </w:rPr>
              <w:t xml:space="preserve">15- </w:t>
            </w:r>
          </w:p>
        </w:tc>
      </w:tr>
      <w:tr w:rsidR="00D71310">
        <w:trPr>
          <w:trHeight w:val="480"/>
          <w:jc w:val="center"/>
        </w:trPr>
        <w:tc>
          <w:tcPr>
            <w:tcW w:w="3474" w:type="dxa"/>
          </w:tcPr>
          <w:p w:rsidR="00D71310" w:rsidRDefault="00E95659">
            <w:pPr>
              <w:jc w:val="right"/>
              <w:rPr>
                <w:sz w:val="28"/>
                <w:szCs w:val="28"/>
              </w:rPr>
            </w:pPr>
            <w:r>
              <w:rPr>
                <w:sz w:val="28"/>
                <w:szCs w:val="28"/>
              </w:rPr>
              <w:t>2009-2011</w:t>
            </w:r>
          </w:p>
        </w:tc>
        <w:tc>
          <w:tcPr>
            <w:tcW w:w="6129" w:type="dxa"/>
          </w:tcPr>
          <w:p w:rsidR="00D71310" w:rsidRDefault="00E95659">
            <w:pPr>
              <w:jc w:val="right"/>
              <w:rPr>
                <w:sz w:val="28"/>
                <w:szCs w:val="28"/>
              </w:rPr>
            </w:pPr>
            <w:r>
              <w:rPr>
                <w:sz w:val="28"/>
                <w:szCs w:val="28"/>
              </w:rPr>
              <w:t>Member of the committees investigating student cases, Faculty of Education, University of Jordan</w:t>
            </w:r>
          </w:p>
        </w:tc>
        <w:tc>
          <w:tcPr>
            <w:tcW w:w="817" w:type="dxa"/>
          </w:tcPr>
          <w:p w:rsidR="00D71310" w:rsidRDefault="00E95659">
            <w:pPr>
              <w:jc w:val="right"/>
              <w:rPr>
                <w:sz w:val="28"/>
                <w:szCs w:val="28"/>
              </w:rPr>
            </w:pPr>
            <w:r>
              <w:rPr>
                <w:sz w:val="28"/>
                <w:szCs w:val="28"/>
              </w:rPr>
              <w:t>16-</w:t>
            </w:r>
          </w:p>
        </w:tc>
      </w:tr>
      <w:tr w:rsidR="00D71310">
        <w:trPr>
          <w:trHeight w:val="480"/>
          <w:jc w:val="center"/>
        </w:trPr>
        <w:tc>
          <w:tcPr>
            <w:tcW w:w="3474" w:type="dxa"/>
          </w:tcPr>
          <w:p w:rsidR="00D71310" w:rsidRDefault="00E95659">
            <w:pPr>
              <w:jc w:val="right"/>
              <w:rPr>
                <w:sz w:val="28"/>
                <w:szCs w:val="28"/>
              </w:rPr>
            </w:pPr>
            <w:r>
              <w:rPr>
                <w:sz w:val="28"/>
                <w:szCs w:val="28"/>
              </w:rPr>
              <w:t>2012</w:t>
            </w:r>
          </w:p>
        </w:tc>
        <w:tc>
          <w:tcPr>
            <w:tcW w:w="6129" w:type="dxa"/>
          </w:tcPr>
          <w:p w:rsidR="00D71310" w:rsidRDefault="00E95659">
            <w:pPr>
              <w:jc w:val="right"/>
              <w:rPr>
                <w:sz w:val="28"/>
                <w:szCs w:val="28"/>
              </w:rPr>
            </w:pPr>
            <w:r>
              <w:rPr>
                <w:sz w:val="28"/>
                <w:szCs w:val="28"/>
              </w:rPr>
              <w:t>Public Safety Committee in the Faculty of Educational Sciences, University of Jordan</w:t>
            </w:r>
          </w:p>
        </w:tc>
        <w:tc>
          <w:tcPr>
            <w:tcW w:w="817" w:type="dxa"/>
          </w:tcPr>
          <w:p w:rsidR="00D71310" w:rsidRDefault="00E95659">
            <w:pPr>
              <w:jc w:val="right"/>
              <w:rPr>
                <w:sz w:val="28"/>
                <w:szCs w:val="28"/>
              </w:rPr>
            </w:pPr>
            <w:r>
              <w:rPr>
                <w:sz w:val="28"/>
                <w:szCs w:val="28"/>
              </w:rPr>
              <w:t>17-</w:t>
            </w:r>
          </w:p>
        </w:tc>
      </w:tr>
      <w:tr w:rsidR="00D71310">
        <w:trPr>
          <w:trHeight w:val="480"/>
          <w:jc w:val="center"/>
        </w:trPr>
        <w:tc>
          <w:tcPr>
            <w:tcW w:w="3474" w:type="dxa"/>
          </w:tcPr>
          <w:p w:rsidR="00D71310" w:rsidRDefault="00E95659">
            <w:pPr>
              <w:jc w:val="right"/>
              <w:rPr>
                <w:sz w:val="28"/>
                <w:szCs w:val="28"/>
              </w:rPr>
            </w:pPr>
            <w:r>
              <w:rPr>
                <w:sz w:val="28"/>
                <w:szCs w:val="28"/>
              </w:rPr>
              <w:t>2005-2008</w:t>
            </w:r>
          </w:p>
        </w:tc>
        <w:tc>
          <w:tcPr>
            <w:tcW w:w="6129" w:type="dxa"/>
          </w:tcPr>
          <w:p w:rsidR="00D71310" w:rsidRDefault="00E95659">
            <w:pPr>
              <w:jc w:val="right"/>
              <w:rPr>
                <w:sz w:val="28"/>
                <w:szCs w:val="28"/>
              </w:rPr>
            </w:pPr>
            <w:r>
              <w:rPr>
                <w:sz w:val="28"/>
                <w:szCs w:val="28"/>
              </w:rPr>
              <w:t>Member of the Social Committee at the Faculty of Educational Sciences / University of Jordan 2005-2008</w:t>
            </w:r>
          </w:p>
        </w:tc>
        <w:tc>
          <w:tcPr>
            <w:tcW w:w="817" w:type="dxa"/>
          </w:tcPr>
          <w:p w:rsidR="00D71310" w:rsidRDefault="00E95659">
            <w:pPr>
              <w:jc w:val="right"/>
              <w:rPr>
                <w:sz w:val="28"/>
                <w:szCs w:val="28"/>
              </w:rPr>
            </w:pPr>
            <w:r>
              <w:rPr>
                <w:sz w:val="28"/>
                <w:szCs w:val="28"/>
              </w:rPr>
              <w:t>18-</w:t>
            </w:r>
          </w:p>
        </w:tc>
      </w:tr>
      <w:tr w:rsidR="00D71310">
        <w:trPr>
          <w:trHeight w:val="480"/>
          <w:jc w:val="center"/>
        </w:trPr>
        <w:tc>
          <w:tcPr>
            <w:tcW w:w="3474" w:type="dxa"/>
          </w:tcPr>
          <w:p w:rsidR="00D71310" w:rsidRDefault="00E95659">
            <w:pPr>
              <w:jc w:val="right"/>
              <w:rPr>
                <w:sz w:val="28"/>
                <w:szCs w:val="28"/>
              </w:rPr>
            </w:pPr>
            <w:r>
              <w:rPr>
                <w:sz w:val="28"/>
                <w:szCs w:val="28"/>
              </w:rPr>
              <w:t>2004-2007</w:t>
            </w:r>
          </w:p>
        </w:tc>
        <w:tc>
          <w:tcPr>
            <w:tcW w:w="6129" w:type="dxa"/>
          </w:tcPr>
          <w:p w:rsidR="00D71310" w:rsidRDefault="00E95659">
            <w:pPr>
              <w:jc w:val="right"/>
              <w:rPr>
                <w:sz w:val="28"/>
                <w:szCs w:val="28"/>
              </w:rPr>
            </w:pPr>
            <w:r>
              <w:rPr>
                <w:sz w:val="28"/>
                <w:szCs w:val="28"/>
              </w:rPr>
              <w:t>Member of the Technical Committee, Model School, University of Jordan</w:t>
            </w:r>
          </w:p>
        </w:tc>
        <w:tc>
          <w:tcPr>
            <w:tcW w:w="817" w:type="dxa"/>
          </w:tcPr>
          <w:p w:rsidR="00D71310" w:rsidRDefault="00E95659">
            <w:pPr>
              <w:jc w:val="right"/>
              <w:rPr>
                <w:sz w:val="28"/>
                <w:szCs w:val="28"/>
              </w:rPr>
            </w:pPr>
            <w:r>
              <w:rPr>
                <w:sz w:val="28"/>
                <w:szCs w:val="28"/>
              </w:rPr>
              <w:t>19-</w:t>
            </w:r>
          </w:p>
        </w:tc>
      </w:tr>
      <w:tr w:rsidR="00D71310">
        <w:trPr>
          <w:trHeight w:val="480"/>
          <w:jc w:val="center"/>
        </w:trPr>
        <w:tc>
          <w:tcPr>
            <w:tcW w:w="3474" w:type="dxa"/>
          </w:tcPr>
          <w:p w:rsidR="00D71310" w:rsidRDefault="00E95659">
            <w:pPr>
              <w:jc w:val="right"/>
              <w:rPr>
                <w:sz w:val="28"/>
                <w:szCs w:val="28"/>
              </w:rPr>
            </w:pPr>
            <w:r>
              <w:rPr>
                <w:sz w:val="28"/>
                <w:szCs w:val="28"/>
              </w:rPr>
              <w:t>2005-2008</w:t>
            </w:r>
          </w:p>
        </w:tc>
        <w:tc>
          <w:tcPr>
            <w:tcW w:w="6129" w:type="dxa"/>
          </w:tcPr>
          <w:p w:rsidR="00D71310" w:rsidRDefault="00E95659">
            <w:pPr>
              <w:jc w:val="right"/>
              <w:rPr>
                <w:sz w:val="28"/>
                <w:szCs w:val="28"/>
              </w:rPr>
            </w:pPr>
            <w:r>
              <w:rPr>
                <w:sz w:val="28"/>
                <w:szCs w:val="28"/>
              </w:rPr>
              <w:t>Member of Curriculum Development Committees - Ministry of Education, Jordan</w:t>
            </w:r>
          </w:p>
        </w:tc>
        <w:tc>
          <w:tcPr>
            <w:tcW w:w="817" w:type="dxa"/>
          </w:tcPr>
          <w:p w:rsidR="00D71310" w:rsidRDefault="00E95659">
            <w:pPr>
              <w:jc w:val="right"/>
              <w:rPr>
                <w:sz w:val="28"/>
                <w:szCs w:val="28"/>
              </w:rPr>
            </w:pPr>
            <w:r>
              <w:rPr>
                <w:sz w:val="28"/>
                <w:szCs w:val="28"/>
              </w:rPr>
              <w:t xml:space="preserve">20- </w:t>
            </w:r>
          </w:p>
        </w:tc>
      </w:tr>
      <w:tr w:rsidR="00D71310">
        <w:trPr>
          <w:trHeight w:val="480"/>
          <w:jc w:val="center"/>
        </w:trPr>
        <w:tc>
          <w:tcPr>
            <w:tcW w:w="3474" w:type="dxa"/>
          </w:tcPr>
          <w:p w:rsidR="00D71310" w:rsidRDefault="00E95659">
            <w:pPr>
              <w:jc w:val="right"/>
              <w:rPr>
                <w:sz w:val="28"/>
                <w:szCs w:val="28"/>
              </w:rPr>
            </w:pPr>
            <w:r>
              <w:rPr>
                <w:sz w:val="28"/>
                <w:szCs w:val="28"/>
              </w:rPr>
              <w:t>2008</w:t>
            </w:r>
          </w:p>
        </w:tc>
        <w:tc>
          <w:tcPr>
            <w:tcW w:w="6129" w:type="dxa"/>
          </w:tcPr>
          <w:p w:rsidR="00D71310" w:rsidRDefault="00E95659">
            <w:pPr>
              <w:jc w:val="right"/>
              <w:rPr>
                <w:sz w:val="28"/>
                <w:szCs w:val="28"/>
              </w:rPr>
            </w:pPr>
            <w:r>
              <w:rPr>
                <w:sz w:val="28"/>
                <w:szCs w:val="28"/>
              </w:rPr>
              <w:t>Member of the committee authoring the history book for the eighth grade in 2008 AD, Curriculum Directorate - Ministry of Education, Jordan</w:t>
            </w:r>
          </w:p>
        </w:tc>
        <w:tc>
          <w:tcPr>
            <w:tcW w:w="817" w:type="dxa"/>
          </w:tcPr>
          <w:p w:rsidR="00D71310" w:rsidRDefault="00E95659">
            <w:pPr>
              <w:jc w:val="right"/>
              <w:rPr>
                <w:sz w:val="28"/>
                <w:szCs w:val="28"/>
              </w:rPr>
            </w:pPr>
            <w:r>
              <w:rPr>
                <w:sz w:val="28"/>
                <w:szCs w:val="28"/>
              </w:rPr>
              <w:t>21-</w:t>
            </w:r>
          </w:p>
        </w:tc>
      </w:tr>
      <w:tr w:rsidR="00D71310">
        <w:trPr>
          <w:trHeight w:val="480"/>
          <w:jc w:val="center"/>
        </w:trPr>
        <w:tc>
          <w:tcPr>
            <w:tcW w:w="3474" w:type="dxa"/>
          </w:tcPr>
          <w:p w:rsidR="00D71310" w:rsidRDefault="00E95659">
            <w:pPr>
              <w:jc w:val="right"/>
              <w:rPr>
                <w:sz w:val="28"/>
                <w:szCs w:val="28"/>
              </w:rPr>
            </w:pPr>
            <w:r>
              <w:rPr>
                <w:sz w:val="28"/>
                <w:szCs w:val="28"/>
              </w:rPr>
              <w:lastRenderedPageBreak/>
              <w:t>2004-2007</w:t>
            </w:r>
          </w:p>
        </w:tc>
        <w:tc>
          <w:tcPr>
            <w:tcW w:w="6129" w:type="dxa"/>
          </w:tcPr>
          <w:p w:rsidR="00D71310" w:rsidRDefault="00E95659">
            <w:pPr>
              <w:jc w:val="right"/>
              <w:rPr>
                <w:sz w:val="28"/>
                <w:szCs w:val="28"/>
              </w:rPr>
            </w:pPr>
            <w:r>
              <w:rPr>
                <w:sz w:val="28"/>
                <w:szCs w:val="28"/>
              </w:rPr>
              <w:t>Member of the Teacher Promotion Committee - Ministry of Education</w:t>
            </w:r>
          </w:p>
        </w:tc>
        <w:tc>
          <w:tcPr>
            <w:tcW w:w="817" w:type="dxa"/>
          </w:tcPr>
          <w:p w:rsidR="00D71310" w:rsidRDefault="00E95659">
            <w:pPr>
              <w:jc w:val="right"/>
              <w:rPr>
                <w:sz w:val="28"/>
                <w:szCs w:val="28"/>
              </w:rPr>
            </w:pPr>
            <w:r>
              <w:rPr>
                <w:sz w:val="28"/>
                <w:szCs w:val="28"/>
              </w:rPr>
              <w:t>22-</w:t>
            </w:r>
          </w:p>
        </w:tc>
      </w:tr>
      <w:tr w:rsidR="00D71310">
        <w:trPr>
          <w:trHeight w:val="480"/>
          <w:jc w:val="center"/>
        </w:trPr>
        <w:tc>
          <w:tcPr>
            <w:tcW w:w="3474" w:type="dxa"/>
          </w:tcPr>
          <w:p w:rsidR="00D71310" w:rsidRDefault="00E95659">
            <w:pPr>
              <w:jc w:val="right"/>
              <w:rPr>
                <w:sz w:val="28"/>
                <w:szCs w:val="28"/>
              </w:rPr>
            </w:pPr>
            <w:r>
              <w:rPr>
                <w:sz w:val="28"/>
                <w:szCs w:val="28"/>
              </w:rPr>
              <w:t>2009-2010</w:t>
            </w:r>
          </w:p>
        </w:tc>
        <w:tc>
          <w:tcPr>
            <w:tcW w:w="6129" w:type="dxa"/>
          </w:tcPr>
          <w:p w:rsidR="00D71310" w:rsidRDefault="00E95659">
            <w:pPr>
              <w:jc w:val="right"/>
              <w:rPr>
                <w:sz w:val="28"/>
                <w:szCs w:val="28"/>
              </w:rPr>
            </w:pPr>
            <w:r>
              <w:rPr>
                <w:sz w:val="28"/>
                <w:szCs w:val="28"/>
              </w:rPr>
              <w:t>Member of the School Curriculum Evaluation Committee, Ministry of Education, Jordan</w:t>
            </w:r>
          </w:p>
        </w:tc>
        <w:tc>
          <w:tcPr>
            <w:tcW w:w="817" w:type="dxa"/>
          </w:tcPr>
          <w:p w:rsidR="00D71310" w:rsidRDefault="00E95659">
            <w:pPr>
              <w:jc w:val="right"/>
              <w:rPr>
                <w:sz w:val="28"/>
                <w:szCs w:val="28"/>
              </w:rPr>
            </w:pPr>
            <w:r>
              <w:rPr>
                <w:sz w:val="28"/>
                <w:szCs w:val="28"/>
              </w:rPr>
              <w:t>23-</w:t>
            </w:r>
          </w:p>
        </w:tc>
      </w:tr>
      <w:tr w:rsidR="00D71310">
        <w:trPr>
          <w:trHeight w:val="480"/>
          <w:jc w:val="center"/>
        </w:trPr>
        <w:tc>
          <w:tcPr>
            <w:tcW w:w="3474" w:type="dxa"/>
          </w:tcPr>
          <w:p w:rsidR="00D71310" w:rsidRDefault="00E95659">
            <w:pPr>
              <w:jc w:val="right"/>
              <w:rPr>
                <w:sz w:val="28"/>
                <w:szCs w:val="28"/>
              </w:rPr>
            </w:pPr>
            <w:r>
              <w:rPr>
                <w:sz w:val="28"/>
                <w:szCs w:val="28"/>
              </w:rPr>
              <w:t>2008-2010</w:t>
            </w:r>
          </w:p>
        </w:tc>
        <w:tc>
          <w:tcPr>
            <w:tcW w:w="6129" w:type="dxa"/>
          </w:tcPr>
          <w:p w:rsidR="00D71310" w:rsidRDefault="00E95659">
            <w:pPr>
              <w:jc w:val="right"/>
              <w:rPr>
                <w:sz w:val="28"/>
                <w:szCs w:val="28"/>
              </w:rPr>
            </w:pPr>
            <w:r>
              <w:rPr>
                <w:sz w:val="28"/>
                <w:szCs w:val="28"/>
              </w:rPr>
              <w:t>Curriculum expert - Ministry of Education, Jordan</w:t>
            </w:r>
          </w:p>
        </w:tc>
        <w:tc>
          <w:tcPr>
            <w:tcW w:w="817" w:type="dxa"/>
          </w:tcPr>
          <w:p w:rsidR="00D71310" w:rsidRDefault="00E95659">
            <w:pPr>
              <w:jc w:val="right"/>
              <w:rPr>
                <w:sz w:val="28"/>
                <w:szCs w:val="28"/>
              </w:rPr>
            </w:pPr>
            <w:r>
              <w:rPr>
                <w:sz w:val="28"/>
                <w:szCs w:val="28"/>
              </w:rPr>
              <w:t>24-</w:t>
            </w:r>
          </w:p>
        </w:tc>
      </w:tr>
      <w:tr w:rsidR="00D71310">
        <w:trPr>
          <w:trHeight w:val="480"/>
          <w:jc w:val="center"/>
        </w:trPr>
        <w:tc>
          <w:tcPr>
            <w:tcW w:w="3474" w:type="dxa"/>
          </w:tcPr>
          <w:p w:rsidR="00D71310" w:rsidRDefault="00E95659">
            <w:pPr>
              <w:jc w:val="right"/>
              <w:rPr>
                <w:sz w:val="28"/>
                <w:szCs w:val="28"/>
              </w:rPr>
            </w:pPr>
            <w:r>
              <w:rPr>
                <w:sz w:val="28"/>
                <w:szCs w:val="28"/>
              </w:rPr>
              <w:t>2004-2007</w:t>
            </w:r>
          </w:p>
          <w:p w:rsidR="00D71310" w:rsidRDefault="00E95659">
            <w:pPr>
              <w:jc w:val="right"/>
              <w:rPr>
                <w:sz w:val="28"/>
                <w:szCs w:val="28"/>
              </w:rPr>
            </w:pPr>
            <w:r>
              <w:rPr>
                <w:sz w:val="28"/>
                <w:szCs w:val="28"/>
              </w:rPr>
              <w:t>2018-2019</w:t>
            </w:r>
          </w:p>
        </w:tc>
        <w:tc>
          <w:tcPr>
            <w:tcW w:w="6129" w:type="dxa"/>
          </w:tcPr>
          <w:p w:rsidR="00D71310" w:rsidRDefault="00E95659">
            <w:pPr>
              <w:jc w:val="right"/>
              <w:rPr>
                <w:sz w:val="28"/>
                <w:szCs w:val="28"/>
              </w:rPr>
            </w:pPr>
            <w:r>
              <w:rPr>
                <w:sz w:val="28"/>
                <w:szCs w:val="28"/>
              </w:rPr>
              <w:t>E</w:t>
            </w:r>
            <w:r>
              <w:rPr>
                <w:sz w:val="28"/>
                <w:szCs w:val="28"/>
              </w:rPr>
              <w:t>ducational supervisor at the Model School, University of Jordan</w:t>
            </w:r>
          </w:p>
        </w:tc>
        <w:tc>
          <w:tcPr>
            <w:tcW w:w="817" w:type="dxa"/>
          </w:tcPr>
          <w:p w:rsidR="00D71310" w:rsidRDefault="00E95659">
            <w:pPr>
              <w:jc w:val="right"/>
              <w:rPr>
                <w:sz w:val="28"/>
                <w:szCs w:val="28"/>
              </w:rPr>
            </w:pPr>
            <w:r>
              <w:rPr>
                <w:sz w:val="28"/>
                <w:szCs w:val="28"/>
              </w:rPr>
              <w:t>25-</w:t>
            </w:r>
          </w:p>
        </w:tc>
      </w:tr>
      <w:tr w:rsidR="00D71310">
        <w:trPr>
          <w:trHeight w:val="480"/>
          <w:jc w:val="center"/>
        </w:trPr>
        <w:tc>
          <w:tcPr>
            <w:tcW w:w="3474" w:type="dxa"/>
          </w:tcPr>
          <w:p w:rsidR="00D71310" w:rsidRDefault="00E95659">
            <w:pPr>
              <w:jc w:val="right"/>
              <w:rPr>
                <w:sz w:val="28"/>
                <w:szCs w:val="28"/>
              </w:rPr>
            </w:pPr>
            <w:r>
              <w:rPr>
                <w:sz w:val="28"/>
                <w:szCs w:val="28"/>
              </w:rPr>
              <w:t>2013</w:t>
            </w:r>
          </w:p>
        </w:tc>
        <w:tc>
          <w:tcPr>
            <w:tcW w:w="6129" w:type="dxa"/>
          </w:tcPr>
          <w:p w:rsidR="00D71310" w:rsidRDefault="00E95659">
            <w:pPr>
              <w:jc w:val="right"/>
              <w:rPr>
                <w:sz w:val="28"/>
                <w:szCs w:val="28"/>
              </w:rPr>
            </w:pPr>
            <w:r>
              <w:rPr>
                <w:sz w:val="28"/>
                <w:szCs w:val="28"/>
              </w:rPr>
              <w:t>Member of the committees for developing programs and study plans, College of Education, Umm Al-Qura University</w:t>
            </w:r>
          </w:p>
        </w:tc>
        <w:tc>
          <w:tcPr>
            <w:tcW w:w="817" w:type="dxa"/>
          </w:tcPr>
          <w:p w:rsidR="00D71310" w:rsidRDefault="00E95659">
            <w:pPr>
              <w:jc w:val="right"/>
              <w:rPr>
                <w:sz w:val="28"/>
                <w:szCs w:val="28"/>
              </w:rPr>
            </w:pPr>
            <w:r>
              <w:rPr>
                <w:sz w:val="28"/>
                <w:szCs w:val="28"/>
              </w:rPr>
              <w:t>26-</w:t>
            </w:r>
          </w:p>
        </w:tc>
      </w:tr>
      <w:tr w:rsidR="00D71310">
        <w:trPr>
          <w:trHeight w:val="480"/>
          <w:jc w:val="center"/>
        </w:trPr>
        <w:tc>
          <w:tcPr>
            <w:tcW w:w="3474" w:type="dxa"/>
          </w:tcPr>
          <w:p w:rsidR="00D71310" w:rsidRDefault="00E95659">
            <w:pPr>
              <w:jc w:val="right"/>
              <w:rPr>
                <w:sz w:val="28"/>
                <w:szCs w:val="28"/>
              </w:rPr>
            </w:pPr>
            <w:r>
              <w:rPr>
                <w:sz w:val="28"/>
                <w:szCs w:val="28"/>
              </w:rPr>
              <w:t>2018</w:t>
            </w:r>
          </w:p>
        </w:tc>
        <w:tc>
          <w:tcPr>
            <w:tcW w:w="6129" w:type="dxa"/>
          </w:tcPr>
          <w:p w:rsidR="00D71310" w:rsidRDefault="00E95659">
            <w:pPr>
              <w:jc w:val="right"/>
              <w:rPr>
                <w:sz w:val="28"/>
                <w:szCs w:val="28"/>
              </w:rPr>
            </w:pPr>
            <w:r>
              <w:rPr>
                <w:sz w:val="28"/>
                <w:szCs w:val="28"/>
              </w:rPr>
              <w:t>Chairman of the Committees for the Development of Graduate Studies Programs and Plans, Faculty of Education - University of Jordan</w:t>
            </w:r>
          </w:p>
        </w:tc>
        <w:tc>
          <w:tcPr>
            <w:tcW w:w="817" w:type="dxa"/>
          </w:tcPr>
          <w:p w:rsidR="00D71310" w:rsidRDefault="00E95659">
            <w:pPr>
              <w:jc w:val="right"/>
              <w:rPr>
                <w:sz w:val="28"/>
                <w:szCs w:val="28"/>
              </w:rPr>
            </w:pPr>
            <w:r>
              <w:rPr>
                <w:sz w:val="28"/>
                <w:szCs w:val="28"/>
              </w:rPr>
              <w:t>27-</w:t>
            </w:r>
          </w:p>
        </w:tc>
      </w:tr>
      <w:tr w:rsidR="00D71310">
        <w:trPr>
          <w:trHeight w:val="480"/>
          <w:jc w:val="center"/>
        </w:trPr>
        <w:tc>
          <w:tcPr>
            <w:tcW w:w="3474" w:type="dxa"/>
          </w:tcPr>
          <w:p w:rsidR="00D71310" w:rsidRDefault="00E95659">
            <w:pPr>
              <w:jc w:val="right"/>
              <w:rPr>
                <w:sz w:val="28"/>
                <w:szCs w:val="28"/>
              </w:rPr>
            </w:pPr>
            <w:r>
              <w:rPr>
                <w:sz w:val="28"/>
                <w:szCs w:val="28"/>
              </w:rPr>
              <w:t>2015-2017</w:t>
            </w:r>
          </w:p>
        </w:tc>
        <w:tc>
          <w:tcPr>
            <w:tcW w:w="6129" w:type="dxa"/>
          </w:tcPr>
          <w:p w:rsidR="00D71310" w:rsidRDefault="00E95659">
            <w:pPr>
              <w:jc w:val="right"/>
              <w:rPr>
                <w:sz w:val="28"/>
                <w:szCs w:val="28"/>
              </w:rPr>
            </w:pPr>
            <w:r>
              <w:rPr>
                <w:sz w:val="28"/>
                <w:szCs w:val="28"/>
              </w:rPr>
              <w:t>Member of the Proficiency Examination Committee for PhD students, Faculty of Education - University of Jordan</w:t>
            </w:r>
          </w:p>
        </w:tc>
        <w:tc>
          <w:tcPr>
            <w:tcW w:w="817" w:type="dxa"/>
          </w:tcPr>
          <w:p w:rsidR="00D71310" w:rsidRDefault="00E95659">
            <w:pPr>
              <w:jc w:val="right"/>
              <w:rPr>
                <w:sz w:val="28"/>
                <w:szCs w:val="28"/>
              </w:rPr>
            </w:pPr>
            <w:r>
              <w:rPr>
                <w:sz w:val="28"/>
                <w:szCs w:val="28"/>
              </w:rPr>
              <w:t>28-</w:t>
            </w:r>
          </w:p>
        </w:tc>
      </w:tr>
      <w:tr w:rsidR="00D71310">
        <w:trPr>
          <w:trHeight w:val="480"/>
          <w:jc w:val="center"/>
        </w:trPr>
        <w:tc>
          <w:tcPr>
            <w:tcW w:w="3474" w:type="dxa"/>
          </w:tcPr>
          <w:p w:rsidR="00D71310" w:rsidRDefault="00E95659">
            <w:pPr>
              <w:jc w:val="right"/>
              <w:rPr>
                <w:sz w:val="28"/>
                <w:szCs w:val="28"/>
              </w:rPr>
            </w:pPr>
            <w:r>
              <w:rPr>
                <w:sz w:val="28"/>
                <w:szCs w:val="28"/>
              </w:rPr>
              <w:t>2015-2017</w:t>
            </w:r>
          </w:p>
        </w:tc>
        <w:tc>
          <w:tcPr>
            <w:tcW w:w="6129" w:type="dxa"/>
          </w:tcPr>
          <w:p w:rsidR="00D71310" w:rsidRDefault="00E95659">
            <w:pPr>
              <w:jc w:val="right"/>
              <w:rPr>
                <w:sz w:val="28"/>
                <w:szCs w:val="28"/>
              </w:rPr>
            </w:pPr>
            <w:r>
              <w:rPr>
                <w:sz w:val="28"/>
                <w:szCs w:val="28"/>
              </w:rPr>
              <w:t>Member of the Comprehensive Examination Committee for Master's Students, Faculty of Education, University of Jordan</w:t>
            </w:r>
          </w:p>
        </w:tc>
        <w:tc>
          <w:tcPr>
            <w:tcW w:w="817" w:type="dxa"/>
          </w:tcPr>
          <w:p w:rsidR="00D71310" w:rsidRDefault="00E95659">
            <w:pPr>
              <w:jc w:val="right"/>
              <w:rPr>
                <w:sz w:val="28"/>
                <w:szCs w:val="28"/>
              </w:rPr>
            </w:pPr>
            <w:r>
              <w:rPr>
                <w:sz w:val="28"/>
                <w:szCs w:val="28"/>
              </w:rPr>
              <w:t>29-</w:t>
            </w:r>
          </w:p>
        </w:tc>
      </w:tr>
      <w:tr w:rsidR="00D71310">
        <w:trPr>
          <w:trHeight w:val="500"/>
          <w:jc w:val="center"/>
        </w:trPr>
        <w:tc>
          <w:tcPr>
            <w:tcW w:w="3474" w:type="dxa"/>
          </w:tcPr>
          <w:p w:rsidR="00D71310" w:rsidRDefault="00E95659">
            <w:pPr>
              <w:jc w:val="right"/>
              <w:rPr>
                <w:sz w:val="28"/>
                <w:szCs w:val="28"/>
              </w:rPr>
            </w:pPr>
            <w:r>
              <w:rPr>
                <w:sz w:val="28"/>
                <w:szCs w:val="28"/>
              </w:rPr>
              <w:t>2017</w:t>
            </w:r>
          </w:p>
        </w:tc>
        <w:tc>
          <w:tcPr>
            <w:tcW w:w="6129" w:type="dxa"/>
          </w:tcPr>
          <w:p w:rsidR="00D71310" w:rsidRDefault="00E95659">
            <w:pPr>
              <w:jc w:val="right"/>
              <w:rPr>
                <w:sz w:val="28"/>
                <w:szCs w:val="28"/>
              </w:rPr>
            </w:pPr>
            <w:r>
              <w:rPr>
                <w:sz w:val="28"/>
                <w:szCs w:val="28"/>
              </w:rPr>
              <w:t>Member of the editorial board of the Arab Journal of Specific Education, Cairo</w:t>
            </w:r>
          </w:p>
        </w:tc>
        <w:tc>
          <w:tcPr>
            <w:tcW w:w="817" w:type="dxa"/>
          </w:tcPr>
          <w:p w:rsidR="00D71310" w:rsidRDefault="00E95659">
            <w:pPr>
              <w:jc w:val="right"/>
              <w:rPr>
                <w:sz w:val="28"/>
                <w:szCs w:val="28"/>
              </w:rPr>
            </w:pPr>
            <w:r>
              <w:rPr>
                <w:sz w:val="28"/>
                <w:szCs w:val="28"/>
              </w:rPr>
              <w:t>30-</w:t>
            </w:r>
          </w:p>
        </w:tc>
      </w:tr>
      <w:tr w:rsidR="00D71310">
        <w:trPr>
          <w:trHeight w:val="480"/>
          <w:jc w:val="center"/>
        </w:trPr>
        <w:tc>
          <w:tcPr>
            <w:tcW w:w="3474" w:type="dxa"/>
          </w:tcPr>
          <w:p w:rsidR="00D71310" w:rsidRDefault="00E95659">
            <w:pPr>
              <w:jc w:val="right"/>
              <w:rPr>
                <w:sz w:val="28"/>
                <w:szCs w:val="28"/>
              </w:rPr>
            </w:pPr>
            <w:r>
              <w:rPr>
                <w:sz w:val="28"/>
                <w:szCs w:val="28"/>
              </w:rPr>
              <w:t>2017</w:t>
            </w:r>
          </w:p>
        </w:tc>
        <w:tc>
          <w:tcPr>
            <w:tcW w:w="6129" w:type="dxa"/>
          </w:tcPr>
          <w:p w:rsidR="00D71310" w:rsidRDefault="00E95659">
            <w:pPr>
              <w:jc w:val="right"/>
              <w:rPr>
                <w:sz w:val="28"/>
                <w:szCs w:val="28"/>
              </w:rPr>
            </w:pPr>
            <w:r>
              <w:rPr>
                <w:sz w:val="28"/>
                <w:szCs w:val="28"/>
              </w:rPr>
              <w:t>Member of the editorial board of the Arab Journal of Specific Educational and Psychological Sciences issued by the Arab Foundation for Education, Science and Arts</w:t>
            </w:r>
          </w:p>
        </w:tc>
        <w:tc>
          <w:tcPr>
            <w:tcW w:w="817" w:type="dxa"/>
          </w:tcPr>
          <w:p w:rsidR="00D71310" w:rsidRDefault="00E95659">
            <w:pPr>
              <w:jc w:val="right"/>
              <w:rPr>
                <w:sz w:val="28"/>
                <w:szCs w:val="28"/>
              </w:rPr>
            </w:pPr>
            <w:r>
              <w:rPr>
                <w:sz w:val="28"/>
                <w:szCs w:val="28"/>
              </w:rPr>
              <w:t>31-</w:t>
            </w:r>
          </w:p>
        </w:tc>
      </w:tr>
      <w:tr w:rsidR="00D71310">
        <w:trPr>
          <w:trHeight w:val="480"/>
          <w:jc w:val="center"/>
        </w:trPr>
        <w:tc>
          <w:tcPr>
            <w:tcW w:w="3474" w:type="dxa"/>
          </w:tcPr>
          <w:p w:rsidR="00D71310" w:rsidRDefault="00E95659">
            <w:pPr>
              <w:jc w:val="right"/>
              <w:rPr>
                <w:sz w:val="28"/>
                <w:szCs w:val="28"/>
              </w:rPr>
            </w:pPr>
            <w:r>
              <w:rPr>
                <w:sz w:val="28"/>
                <w:szCs w:val="28"/>
              </w:rPr>
              <w:t>2019</w:t>
            </w:r>
          </w:p>
        </w:tc>
        <w:tc>
          <w:tcPr>
            <w:tcW w:w="6129" w:type="dxa"/>
          </w:tcPr>
          <w:p w:rsidR="00D71310" w:rsidRDefault="00E95659">
            <w:pPr>
              <w:jc w:val="right"/>
              <w:rPr>
                <w:sz w:val="28"/>
                <w:szCs w:val="28"/>
              </w:rPr>
            </w:pPr>
            <w:r>
              <w:rPr>
                <w:sz w:val="28"/>
                <w:szCs w:val="28"/>
              </w:rPr>
              <w:t xml:space="preserve">Member of the editorial board of the Imtiaz Journal of Educational and Educational </w:t>
            </w:r>
            <w:r>
              <w:rPr>
                <w:sz w:val="28"/>
                <w:szCs w:val="28"/>
              </w:rPr>
              <w:t>Sciences, Higher School of Technological Education Teachers, Skikda, Algeria</w:t>
            </w:r>
          </w:p>
        </w:tc>
        <w:tc>
          <w:tcPr>
            <w:tcW w:w="817" w:type="dxa"/>
          </w:tcPr>
          <w:p w:rsidR="00D71310" w:rsidRDefault="00E95659">
            <w:pPr>
              <w:jc w:val="right"/>
              <w:rPr>
                <w:sz w:val="28"/>
                <w:szCs w:val="28"/>
              </w:rPr>
            </w:pPr>
            <w:r>
              <w:rPr>
                <w:sz w:val="28"/>
                <w:szCs w:val="28"/>
              </w:rPr>
              <w:t>32-</w:t>
            </w:r>
          </w:p>
        </w:tc>
      </w:tr>
      <w:tr w:rsidR="00D71310">
        <w:trPr>
          <w:trHeight w:val="480"/>
          <w:jc w:val="center"/>
        </w:trPr>
        <w:tc>
          <w:tcPr>
            <w:tcW w:w="3474" w:type="dxa"/>
          </w:tcPr>
          <w:p w:rsidR="00D71310" w:rsidRDefault="00E95659">
            <w:pPr>
              <w:jc w:val="right"/>
              <w:rPr>
                <w:sz w:val="28"/>
                <w:szCs w:val="28"/>
              </w:rPr>
            </w:pPr>
            <w:r>
              <w:rPr>
                <w:sz w:val="28"/>
                <w:szCs w:val="28"/>
              </w:rPr>
              <w:t>2018</w:t>
            </w:r>
          </w:p>
        </w:tc>
        <w:tc>
          <w:tcPr>
            <w:tcW w:w="6129" w:type="dxa"/>
          </w:tcPr>
          <w:p w:rsidR="00D71310" w:rsidRDefault="00E95659">
            <w:pPr>
              <w:jc w:val="right"/>
              <w:rPr>
                <w:sz w:val="28"/>
                <w:szCs w:val="28"/>
              </w:rPr>
            </w:pPr>
            <w:r>
              <w:rPr>
                <w:sz w:val="28"/>
                <w:szCs w:val="28"/>
              </w:rPr>
              <w:t>Chairman of the Committee for the Development of a Ph.D. Program in Philosophy of Education / Social Studies Curricula at the University of Jordan</w:t>
            </w:r>
          </w:p>
        </w:tc>
        <w:tc>
          <w:tcPr>
            <w:tcW w:w="817" w:type="dxa"/>
          </w:tcPr>
          <w:p w:rsidR="00D71310" w:rsidRDefault="00E95659">
            <w:pPr>
              <w:jc w:val="right"/>
              <w:rPr>
                <w:sz w:val="28"/>
                <w:szCs w:val="28"/>
              </w:rPr>
            </w:pPr>
            <w:r>
              <w:rPr>
                <w:sz w:val="28"/>
                <w:szCs w:val="28"/>
              </w:rPr>
              <w:t>33-</w:t>
            </w:r>
          </w:p>
        </w:tc>
      </w:tr>
      <w:tr w:rsidR="00D71310">
        <w:trPr>
          <w:trHeight w:val="480"/>
          <w:jc w:val="center"/>
        </w:trPr>
        <w:tc>
          <w:tcPr>
            <w:tcW w:w="3474" w:type="dxa"/>
          </w:tcPr>
          <w:p w:rsidR="00D71310" w:rsidRDefault="00E95659">
            <w:pPr>
              <w:jc w:val="right"/>
              <w:rPr>
                <w:sz w:val="28"/>
                <w:szCs w:val="28"/>
              </w:rPr>
            </w:pPr>
            <w:r>
              <w:rPr>
                <w:sz w:val="28"/>
                <w:szCs w:val="28"/>
              </w:rPr>
              <w:t>2020</w:t>
            </w:r>
          </w:p>
        </w:tc>
        <w:tc>
          <w:tcPr>
            <w:tcW w:w="6129" w:type="dxa"/>
          </w:tcPr>
          <w:p w:rsidR="00D71310" w:rsidRDefault="00E95659">
            <w:pPr>
              <w:jc w:val="right"/>
              <w:rPr>
                <w:sz w:val="28"/>
                <w:szCs w:val="28"/>
              </w:rPr>
            </w:pPr>
            <w:r>
              <w:rPr>
                <w:sz w:val="28"/>
                <w:szCs w:val="28"/>
              </w:rPr>
              <w:t>A member of the Union of Arab Academics and Scientists of the Economic Unit of the League of Arab States</w:t>
            </w:r>
          </w:p>
        </w:tc>
        <w:tc>
          <w:tcPr>
            <w:tcW w:w="817" w:type="dxa"/>
          </w:tcPr>
          <w:p w:rsidR="00D71310" w:rsidRDefault="00E95659">
            <w:pPr>
              <w:jc w:val="right"/>
              <w:rPr>
                <w:sz w:val="28"/>
                <w:szCs w:val="28"/>
              </w:rPr>
            </w:pPr>
            <w:r>
              <w:rPr>
                <w:sz w:val="28"/>
                <w:szCs w:val="28"/>
              </w:rPr>
              <w:t>34-</w:t>
            </w:r>
          </w:p>
        </w:tc>
      </w:tr>
      <w:tr w:rsidR="00D71310">
        <w:trPr>
          <w:trHeight w:val="480"/>
          <w:jc w:val="center"/>
        </w:trPr>
        <w:tc>
          <w:tcPr>
            <w:tcW w:w="3474" w:type="dxa"/>
          </w:tcPr>
          <w:p w:rsidR="00D71310" w:rsidRDefault="00E95659">
            <w:pPr>
              <w:jc w:val="right"/>
              <w:rPr>
                <w:sz w:val="28"/>
                <w:szCs w:val="28"/>
              </w:rPr>
            </w:pPr>
            <w:r>
              <w:rPr>
                <w:sz w:val="28"/>
                <w:szCs w:val="28"/>
              </w:rPr>
              <w:t>2021</w:t>
            </w:r>
          </w:p>
        </w:tc>
        <w:tc>
          <w:tcPr>
            <w:tcW w:w="6129" w:type="dxa"/>
          </w:tcPr>
          <w:p w:rsidR="00D71310" w:rsidRDefault="00E95659">
            <w:pPr>
              <w:jc w:val="right"/>
              <w:rPr>
                <w:sz w:val="28"/>
                <w:szCs w:val="28"/>
              </w:rPr>
            </w:pPr>
            <w:r>
              <w:rPr>
                <w:sz w:val="28"/>
                <w:szCs w:val="28"/>
              </w:rPr>
              <w:t>Chairman of the editorial board of the Journal of Educational and Psychological Sciences of the Union of Arab Academics and Scientists, regis</w:t>
            </w:r>
            <w:r>
              <w:rPr>
                <w:sz w:val="28"/>
                <w:szCs w:val="28"/>
              </w:rPr>
              <w:t>tered under No. MN / 1495 Specialized Publication / 2021</w:t>
            </w:r>
          </w:p>
        </w:tc>
        <w:tc>
          <w:tcPr>
            <w:tcW w:w="817" w:type="dxa"/>
          </w:tcPr>
          <w:p w:rsidR="00D71310" w:rsidRDefault="00E95659">
            <w:pPr>
              <w:jc w:val="right"/>
              <w:rPr>
                <w:sz w:val="28"/>
                <w:szCs w:val="28"/>
              </w:rPr>
            </w:pPr>
            <w:r>
              <w:rPr>
                <w:sz w:val="28"/>
                <w:szCs w:val="28"/>
              </w:rPr>
              <w:t>35-</w:t>
            </w:r>
          </w:p>
        </w:tc>
      </w:tr>
      <w:tr w:rsidR="00D71310">
        <w:trPr>
          <w:trHeight w:val="480"/>
          <w:jc w:val="center"/>
        </w:trPr>
        <w:tc>
          <w:tcPr>
            <w:tcW w:w="3474" w:type="dxa"/>
          </w:tcPr>
          <w:p w:rsidR="00D71310" w:rsidRDefault="00E95659">
            <w:pPr>
              <w:jc w:val="right"/>
              <w:rPr>
                <w:sz w:val="28"/>
                <w:szCs w:val="28"/>
              </w:rPr>
            </w:pPr>
            <w:r>
              <w:rPr>
                <w:sz w:val="28"/>
                <w:szCs w:val="28"/>
              </w:rPr>
              <w:t>2021</w:t>
            </w:r>
          </w:p>
        </w:tc>
        <w:tc>
          <w:tcPr>
            <w:tcW w:w="6129" w:type="dxa"/>
          </w:tcPr>
          <w:p w:rsidR="00D71310" w:rsidRDefault="00E95659">
            <w:pPr>
              <w:jc w:val="right"/>
              <w:rPr>
                <w:sz w:val="28"/>
                <w:szCs w:val="28"/>
              </w:rPr>
            </w:pPr>
            <w:r>
              <w:rPr>
                <w:sz w:val="28"/>
                <w:szCs w:val="28"/>
              </w:rPr>
              <w:t>Head of academic affairs and scientific research for the General Secretariat and regional offices, the Union of Academics and Scientists of the League of Arab States</w:t>
            </w:r>
          </w:p>
        </w:tc>
        <w:tc>
          <w:tcPr>
            <w:tcW w:w="817" w:type="dxa"/>
          </w:tcPr>
          <w:p w:rsidR="00D71310" w:rsidRDefault="00E95659">
            <w:pPr>
              <w:jc w:val="right"/>
              <w:rPr>
                <w:sz w:val="28"/>
                <w:szCs w:val="28"/>
              </w:rPr>
            </w:pPr>
            <w:r>
              <w:rPr>
                <w:sz w:val="28"/>
                <w:szCs w:val="28"/>
              </w:rPr>
              <w:t>36-</w:t>
            </w:r>
          </w:p>
        </w:tc>
      </w:tr>
    </w:tbl>
    <w:p w:rsidR="00D71310" w:rsidRDefault="00D71310">
      <w:pPr>
        <w:shd w:val="clear" w:color="auto" w:fill="FFFFFF"/>
        <w:ind w:hanging="199"/>
        <w:jc w:val="right"/>
        <w:rPr>
          <w:b/>
          <w:sz w:val="28"/>
          <w:szCs w:val="28"/>
        </w:rPr>
      </w:pPr>
    </w:p>
    <w:p w:rsidR="00D71310" w:rsidRDefault="00D71310">
      <w:pPr>
        <w:shd w:val="clear" w:color="auto" w:fill="FFFFFF"/>
        <w:ind w:hanging="199"/>
        <w:jc w:val="right"/>
        <w:rPr>
          <w:b/>
          <w:sz w:val="28"/>
          <w:szCs w:val="28"/>
        </w:rPr>
      </w:pPr>
    </w:p>
    <w:p w:rsidR="00D71310" w:rsidRDefault="00D71310">
      <w:pPr>
        <w:shd w:val="clear" w:color="auto" w:fill="FFFFFF"/>
        <w:ind w:hanging="199"/>
        <w:jc w:val="right"/>
        <w:rPr>
          <w:b/>
          <w:sz w:val="28"/>
          <w:szCs w:val="28"/>
        </w:rPr>
      </w:pPr>
    </w:p>
    <w:p w:rsidR="00D71310" w:rsidRDefault="00D71310">
      <w:pPr>
        <w:shd w:val="clear" w:color="auto" w:fill="FFFFFF"/>
        <w:ind w:hanging="199"/>
        <w:jc w:val="right"/>
        <w:rPr>
          <w:b/>
          <w:sz w:val="28"/>
          <w:szCs w:val="28"/>
        </w:rPr>
      </w:pPr>
    </w:p>
    <w:p w:rsidR="00D71310" w:rsidRDefault="00D71310">
      <w:pPr>
        <w:shd w:val="clear" w:color="auto" w:fill="FFFFFF"/>
        <w:ind w:hanging="199"/>
        <w:jc w:val="right"/>
        <w:rPr>
          <w:b/>
          <w:sz w:val="28"/>
          <w:szCs w:val="28"/>
        </w:rPr>
      </w:pPr>
    </w:p>
    <w:p w:rsidR="00D71310" w:rsidRDefault="00D71310">
      <w:pPr>
        <w:shd w:val="clear" w:color="auto" w:fill="FFFFFF"/>
        <w:ind w:hanging="199"/>
        <w:jc w:val="right"/>
        <w:rPr>
          <w:b/>
          <w:sz w:val="28"/>
          <w:szCs w:val="28"/>
        </w:rPr>
      </w:pPr>
    </w:p>
    <w:p w:rsidR="00D71310" w:rsidRDefault="00D71310">
      <w:pPr>
        <w:shd w:val="clear" w:color="auto" w:fill="FFFFFF"/>
        <w:ind w:hanging="199"/>
        <w:jc w:val="right"/>
        <w:rPr>
          <w:b/>
          <w:sz w:val="28"/>
          <w:szCs w:val="28"/>
        </w:rPr>
      </w:pPr>
    </w:p>
    <w:tbl>
      <w:tblPr>
        <w:tblStyle w:val="a8"/>
        <w:bidiVisual/>
        <w:tblW w:w="1042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20"/>
      </w:tblGrid>
      <w:tr w:rsidR="00D71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0" w:type="dxa"/>
          </w:tcPr>
          <w:p w:rsidR="00D71310" w:rsidRDefault="00E95659">
            <w:pPr>
              <w:shd w:val="clear" w:color="auto" w:fill="FFFFFF"/>
              <w:jc w:val="right"/>
              <w:rPr>
                <w:sz w:val="28"/>
                <w:szCs w:val="28"/>
              </w:rPr>
            </w:pPr>
            <w:r>
              <w:rPr>
                <w:sz w:val="28"/>
                <w:szCs w:val="28"/>
              </w:rPr>
              <w:t>Membership in professional scientific bodies and societies</w:t>
            </w:r>
          </w:p>
        </w:tc>
      </w:tr>
    </w:tbl>
    <w:p w:rsidR="00D71310" w:rsidRDefault="00D71310">
      <w:pPr>
        <w:shd w:val="clear" w:color="auto" w:fill="FFFFFF"/>
        <w:ind w:hanging="199"/>
        <w:jc w:val="right"/>
        <w:rPr>
          <w:b/>
          <w:sz w:val="28"/>
          <w:szCs w:val="28"/>
        </w:rPr>
      </w:pPr>
    </w:p>
    <w:p w:rsidR="00D71310" w:rsidRDefault="00D71310">
      <w:pPr>
        <w:shd w:val="clear" w:color="auto" w:fill="FFFFFF"/>
        <w:ind w:hanging="199"/>
        <w:jc w:val="right"/>
        <w:rPr>
          <w:b/>
          <w:sz w:val="28"/>
          <w:szCs w:val="28"/>
        </w:rPr>
      </w:pPr>
    </w:p>
    <w:p w:rsidR="00D71310" w:rsidRDefault="00D71310">
      <w:pPr>
        <w:shd w:val="clear" w:color="auto" w:fill="FFFFFF"/>
        <w:ind w:hanging="199"/>
        <w:jc w:val="right"/>
        <w:rPr>
          <w:b/>
          <w:sz w:val="28"/>
          <w:szCs w:val="28"/>
        </w:rPr>
      </w:pPr>
    </w:p>
    <w:p w:rsidR="00D71310" w:rsidRDefault="00E95659">
      <w:pPr>
        <w:shd w:val="clear" w:color="auto" w:fill="FFFFFF"/>
        <w:ind w:hanging="199"/>
        <w:jc w:val="right"/>
        <w:rPr>
          <w:b/>
          <w:sz w:val="28"/>
          <w:szCs w:val="28"/>
        </w:rPr>
      </w:pPr>
      <w:r>
        <w:rPr>
          <w:b/>
          <w:sz w:val="28"/>
          <w:szCs w:val="28"/>
        </w:rPr>
        <w:t>1- Member of the Advisory Committee at the Arab instituastion for Education, Science and Arts, Cairo 2017 AD / until now</w:t>
      </w:r>
    </w:p>
    <w:p w:rsidR="00D71310" w:rsidRDefault="00D71310">
      <w:pPr>
        <w:shd w:val="clear" w:color="auto" w:fill="FFFFFF"/>
        <w:ind w:hanging="199"/>
        <w:jc w:val="right"/>
        <w:rPr>
          <w:b/>
          <w:sz w:val="28"/>
          <w:szCs w:val="28"/>
        </w:rPr>
      </w:pPr>
    </w:p>
    <w:p w:rsidR="00D71310" w:rsidRDefault="00E95659">
      <w:pPr>
        <w:shd w:val="clear" w:color="auto" w:fill="FFFFFF"/>
        <w:ind w:hanging="199"/>
        <w:jc w:val="right"/>
        <w:rPr>
          <w:b/>
          <w:sz w:val="28"/>
          <w:szCs w:val="28"/>
        </w:rPr>
      </w:pPr>
      <w:r>
        <w:rPr>
          <w:b/>
          <w:sz w:val="28"/>
          <w:szCs w:val="28"/>
        </w:rPr>
        <w:t>2- Member of the Academic and Institutional Performance Evaluation Comm</w:t>
      </w:r>
      <w:r>
        <w:rPr>
          <w:b/>
          <w:sz w:val="28"/>
          <w:szCs w:val="28"/>
        </w:rPr>
        <w:t>ittee at the Model School at Yarmouk University 2008-2010</w:t>
      </w:r>
    </w:p>
    <w:p w:rsidR="00D71310" w:rsidRDefault="00D71310">
      <w:pPr>
        <w:shd w:val="clear" w:color="auto" w:fill="FFFFFF"/>
        <w:ind w:hanging="199"/>
        <w:jc w:val="right"/>
        <w:rPr>
          <w:b/>
          <w:sz w:val="28"/>
          <w:szCs w:val="28"/>
        </w:rPr>
      </w:pPr>
    </w:p>
    <w:p w:rsidR="00D71310" w:rsidRDefault="00E95659">
      <w:pPr>
        <w:shd w:val="clear" w:color="auto" w:fill="FFFFFF"/>
        <w:ind w:hanging="199"/>
        <w:jc w:val="right"/>
        <w:rPr>
          <w:b/>
          <w:sz w:val="28"/>
          <w:szCs w:val="28"/>
        </w:rPr>
      </w:pPr>
      <w:r>
        <w:rPr>
          <w:b/>
          <w:sz w:val="28"/>
          <w:szCs w:val="28"/>
        </w:rPr>
        <w:t>3- Member of the Editorial Board of the Arab Journal of Educational and Psychological Sciences – Cairo</w:t>
      </w:r>
    </w:p>
    <w:p w:rsidR="00D71310" w:rsidRDefault="00D71310">
      <w:pPr>
        <w:shd w:val="clear" w:color="auto" w:fill="FFFFFF"/>
        <w:ind w:hanging="199"/>
        <w:jc w:val="right"/>
        <w:rPr>
          <w:b/>
          <w:sz w:val="28"/>
          <w:szCs w:val="28"/>
        </w:rPr>
      </w:pPr>
    </w:p>
    <w:p w:rsidR="00D71310" w:rsidRDefault="00E95659">
      <w:pPr>
        <w:shd w:val="clear" w:color="auto" w:fill="FFFFFF"/>
        <w:ind w:hanging="199"/>
        <w:jc w:val="right"/>
        <w:rPr>
          <w:b/>
          <w:sz w:val="28"/>
          <w:szCs w:val="28"/>
        </w:rPr>
      </w:pPr>
      <w:r>
        <w:rPr>
          <w:b/>
          <w:sz w:val="28"/>
          <w:szCs w:val="28"/>
        </w:rPr>
        <w:t>4- Member of the editorial board of the Arab Journal of Specific Education – Cairo</w:t>
      </w:r>
    </w:p>
    <w:p w:rsidR="00D71310" w:rsidRDefault="00E95659">
      <w:pPr>
        <w:shd w:val="clear" w:color="auto" w:fill="FFFFFF"/>
        <w:ind w:hanging="199"/>
        <w:jc w:val="right"/>
        <w:rPr>
          <w:b/>
          <w:sz w:val="28"/>
          <w:szCs w:val="28"/>
        </w:rPr>
      </w:pPr>
      <w:r>
        <w:rPr>
          <w:b/>
          <w:sz w:val="28"/>
          <w:szCs w:val="28"/>
        </w:rPr>
        <w:t xml:space="preserve"> </w:t>
      </w:r>
    </w:p>
    <w:p w:rsidR="00D71310" w:rsidRDefault="00E95659">
      <w:pPr>
        <w:shd w:val="clear" w:color="auto" w:fill="FFFFFF"/>
        <w:ind w:hanging="199"/>
        <w:jc w:val="right"/>
        <w:rPr>
          <w:b/>
          <w:sz w:val="28"/>
          <w:szCs w:val="28"/>
        </w:rPr>
      </w:pPr>
      <w:r>
        <w:rPr>
          <w:b/>
          <w:sz w:val="28"/>
          <w:szCs w:val="28"/>
        </w:rPr>
        <w:t>5- Chairman of the editorial board of the Journal of Educational and Psychological Sciences affiliated to the Union of Arab Academics and Scientists, registered under No. MN / 1495 specialized publication / 2021. League of Arab States</w:t>
      </w:r>
    </w:p>
    <w:p w:rsidR="00D71310" w:rsidRDefault="00D71310">
      <w:pPr>
        <w:shd w:val="clear" w:color="auto" w:fill="FFFFFF"/>
        <w:ind w:hanging="199"/>
        <w:jc w:val="right"/>
        <w:rPr>
          <w:b/>
          <w:sz w:val="28"/>
          <w:szCs w:val="28"/>
        </w:rPr>
      </w:pPr>
    </w:p>
    <w:p w:rsidR="00D71310" w:rsidRDefault="00E95659">
      <w:pPr>
        <w:shd w:val="clear" w:color="auto" w:fill="FFFFFF"/>
        <w:ind w:hanging="199"/>
        <w:jc w:val="right"/>
        <w:rPr>
          <w:b/>
          <w:sz w:val="28"/>
          <w:szCs w:val="28"/>
        </w:rPr>
      </w:pPr>
      <w:r>
        <w:rPr>
          <w:b/>
          <w:sz w:val="28"/>
          <w:szCs w:val="28"/>
        </w:rPr>
        <w:t>6- Member of the sci</w:t>
      </w:r>
      <w:r>
        <w:rPr>
          <w:b/>
          <w:sz w:val="28"/>
          <w:szCs w:val="28"/>
        </w:rPr>
        <w:t>entific advisory board in the Journal of Educational Studies - Skikda  Algeria</w:t>
      </w:r>
    </w:p>
    <w:p w:rsidR="00D71310" w:rsidRDefault="00D71310">
      <w:pPr>
        <w:shd w:val="clear" w:color="auto" w:fill="FFFFFF"/>
        <w:ind w:hanging="199"/>
        <w:jc w:val="right"/>
        <w:rPr>
          <w:b/>
          <w:sz w:val="28"/>
          <w:szCs w:val="28"/>
        </w:rPr>
      </w:pPr>
    </w:p>
    <w:p w:rsidR="00D71310" w:rsidRDefault="00D71310">
      <w:pPr>
        <w:shd w:val="clear" w:color="auto" w:fill="FFFFFF"/>
        <w:ind w:hanging="199"/>
        <w:jc w:val="right"/>
        <w:rPr>
          <w:b/>
          <w:sz w:val="28"/>
          <w:szCs w:val="28"/>
        </w:rPr>
      </w:pPr>
    </w:p>
    <w:p w:rsidR="00D71310" w:rsidRDefault="00E95659">
      <w:pPr>
        <w:shd w:val="clear" w:color="auto" w:fill="FFFFFF"/>
        <w:ind w:hanging="199"/>
        <w:jc w:val="right"/>
        <w:rPr>
          <w:b/>
          <w:sz w:val="28"/>
          <w:szCs w:val="28"/>
        </w:rPr>
      </w:pPr>
      <w:r>
        <w:rPr>
          <w:b/>
          <w:sz w:val="28"/>
          <w:szCs w:val="28"/>
        </w:rPr>
        <w:t>7-  Member of the Committee for Evaluation of the Model School Teachers, University of Jordan 2004/2005</w:t>
      </w:r>
    </w:p>
    <w:p w:rsidR="00D71310" w:rsidRDefault="00D71310">
      <w:pPr>
        <w:shd w:val="clear" w:color="auto" w:fill="FFFFFF"/>
        <w:ind w:hanging="199"/>
        <w:jc w:val="right"/>
        <w:rPr>
          <w:b/>
          <w:sz w:val="28"/>
          <w:szCs w:val="28"/>
        </w:rPr>
      </w:pPr>
    </w:p>
    <w:p w:rsidR="00D71310" w:rsidRDefault="00E95659">
      <w:pPr>
        <w:shd w:val="clear" w:color="auto" w:fill="FFFFFF"/>
        <w:ind w:hanging="199"/>
        <w:jc w:val="right"/>
        <w:rPr>
          <w:b/>
          <w:sz w:val="28"/>
          <w:szCs w:val="28"/>
        </w:rPr>
      </w:pPr>
      <w:r>
        <w:rPr>
          <w:b/>
          <w:sz w:val="28"/>
          <w:szCs w:val="28"/>
        </w:rPr>
        <w:t>8-Member of the Committee to supervise the teachers of the Model Schoo</w:t>
      </w:r>
      <w:r>
        <w:rPr>
          <w:b/>
          <w:sz w:val="28"/>
          <w:szCs w:val="28"/>
        </w:rPr>
        <w:t>l, University of Jordan, 2018/2019</w:t>
      </w:r>
    </w:p>
    <w:p w:rsidR="00D71310" w:rsidRDefault="00D71310">
      <w:pPr>
        <w:shd w:val="clear" w:color="auto" w:fill="FFFFFF"/>
        <w:ind w:hanging="199"/>
        <w:jc w:val="right"/>
        <w:rPr>
          <w:b/>
          <w:sz w:val="28"/>
          <w:szCs w:val="28"/>
        </w:rPr>
      </w:pPr>
    </w:p>
    <w:p w:rsidR="00D71310" w:rsidRDefault="00E95659">
      <w:pPr>
        <w:shd w:val="clear" w:color="auto" w:fill="FFFFFF"/>
        <w:ind w:hanging="199"/>
        <w:jc w:val="right"/>
        <w:rPr>
          <w:b/>
          <w:sz w:val="28"/>
          <w:szCs w:val="28"/>
        </w:rPr>
      </w:pPr>
      <w:r>
        <w:rPr>
          <w:b/>
          <w:sz w:val="28"/>
          <w:szCs w:val="28"/>
        </w:rPr>
        <w:t>9- Member of the Arbitration Committee for the Research of the Seventh College of Education Conference (Educational Curriculum and Contemporary Issues) organized by the College of Education at Yarmouk University from Oct</w:t>
      </w:r>
      <w:r>
        <w:rPr>
          <w:b/>
          <w:sz w:val="28"/>
          <w:szCs w:val="28"/>
        </w:rPr>
        <w:t>ober 23-25, 2007.</w:t>
      </w:r>
    </w:p>
    <w:p w:rsidR="00D71310" w:rsidRDefault="00D71310">
      <w:pPr>
        <w:shd w:val="clear" w:color="auto" w:fill="FFFFFF"/>
        <w:ind w:hanging="199"/>
        <w:jc w:val="right"/>
        <w:rPr>
          <w:b/>
          <w:sz w:val="28"/>
          <w:szCs w:val="28"/>
        </w:rPr>
      </w:pPr>
    </w:p>
    <w:p w:rsidR="00D71310" w:rsidRDefault="00E95659">
      <w:pPr>
        <w:shd w:val="clear" w:color="auto" w:fill="FFFFFF"/>
        <w:ind w:hanging="199"/>
        <w:jc w:val="right"/>
        <w:rPr>
          <w:b/>
          <w:sz w:val="28"/>
          <w:szCs w:val="28"/>
        </w:rPr>
      </w:pPr>
      <w:r>
        <w:rPr>
          <w:b/>
          <w:sz w:val="28"/>
          <w:szCs w:val="28"/>
        </w:rPr>
        <w:t>10- Member of the committee for evaluating projects submitted by Palestinian universities to the Palestinian Higher Education Institutions Authority on (improving the quality of the pre-service teacher preparation program for the lower b</w:t>
      </w:r>
      <w:r>
        <w:rPr>
          <w:b/>
          <w:sz w:val="28"/>
          <w:szCs w:val="28"/>
        </w:rPr>
        <w:t>asic stage (grades 1-4) 2010 AD</w:t>
      </w:r>
    </w:p>
    <w:p w:rsidR="00D71310" w:rsidRDefault="00D71310">
      <w:pPr>
        <w:shd w:val="clear" w:color="auto" w:fill="FFFFFF"/>
        <w:ind w:hanging="199"/>
        <w:jc w:val="right"/>
        <w:rPr>
          <w:b/>
          <w:sz w:val="28"/>
          <w:szCs w:val="28"/>
        </w:rPr>
      </w:pPr>
    </w:p>
    <w:p w:rsidR="00D71310" w:rsidRDefault="00E95659">
      <w:pPr>
        <w:shd w:val="clear" w:color="auto" w:fill="FFFFFF"/>
        <w:ind w:hanging="199"/>
        <w:jc w:val="right"/>
        <w:rPr>
          <w:b/>
          <w:sz w:val="28"/>
          <w:szCs w:val="28"/>
        </w:rPr>
      </w:pPr>
      <w:r>
        <w:rPr>
          <w:b/>
          <w:sz w:val="28"/>
          <w:szCs w:val="28"/>
        </w:rPr>
        <w:lastRenderedPageBreak/>
        <w:t>11</w:t>
      </w:r>
      <w:r>
        <w:t xml:space="preserve">- </w:t>
      </w:r>
      <w:r>
        <w:rPr>
          <w:b/>
          <w:sz w:val="28"/>
          <w:szCs w:val="28"/>
        </w:rPr>
        <w:t>Arbitrator- in Mutah University Journal for Research and Studies</w:t>
      </w:r>
    </w:p>
    <w:p w:rsidR="00D71310" w:rsidRDefault="00D71310">
      <w:pPr>
        <w:shd w:val="clear" w:color="auto" w:fill="FFFFFF"/>
        <w:ind w:hanging="199"/>
        <w:jc w:val="right"/>
        <w:rPr>
          <w:b/>
          <w:sz w:val="28"/>
          <w:szCs w:val="28"/>
        </w:rPr>
      </w:pPr>
    </w:p>
    <w:p w:rsidR="00D71310" w:rsidRDefault="00E95659">
      <w:pPr>
        <w:shd w:val="clear" w:color="auto" w:fill="FFFFFF"/>
        <w:ind w:hanging="199"/>
        <w:jc w:val="right"/>
        <w:rPr>
          <w:b/>
          <w:sz w:val="28"/>
          <w:szCs w:val="28"/>
        </w:rPr>
      </w:pPr>
      <w:r>
        <w:rPr>
          <w:b/>
          <w:sz w:val="28"/>
          <w:szCs w:val="28"/>
        </w:rPr>
        <w:t>12-Arbitrator  in the Journal of Studies of the University of Jordan, Educational Sciences</w:t>
      </w:r>
    </w:p>
    <w:p w:rsidR="00D71310" w:rsidRDefault="00D71310">
      <w:pPr>
        <w:shd w:val="clear" w:color="auto" w:fill="FFFFFF"/>
        <w:ind w:hanging="199"/>
        <w:jc w:val="right"/>
        <w:rPr>
          <w:b/>
          <w:sz w:val="28"/>
          <w:szCs w:val="28"/>
        </w:rPr>
      </w:pPr>
    </w:p>
    <w:p w:rsidR="00D71310" w:rsidRDefault="00D71310">
      <w:pPr>
        <w:shd w:val="clear" w:color="auto" w:fill="FFFFFF"/>
        <w:ind w:hanging="199"/>
        <w:jc w:val="right"/>
        <w:rPr>
          <w:b/>
          <w:sz w:val="28"/>
          <w:szCs w:val="28"/>
        </w:rPr>
      </w:pPr>
    </w:p>
    <w:p w:rsidR="00D71310" w:rsidRDefault="00E95659">
      <w:pPr>
        <w:shd w:val="clear" w:color="auto" w:fill="FFFFFF"/>
        <w:ind w:hanging="199"/>
        <w:jc w:val="right"/>
        <w:rPr>
          <w:b/>
          <w:sz w:val="28"/>
          <w:szCs w:val="28"/>
        </w:rPr>
      </w:pPr>
      <w:r>
        <w:rPr>
          <w:b/>
          <w:sz w:val="28"/>
          <w:szCs w:val="28"/>
        </w:rPr>
        <w:t>13- Arbitrator in the Jordanian Journal of Educational Scien</w:t>
      </w:r>
      <w:r>
        <w:rPr>
          <w:b/>
          <w:sz w:val="28"/>
          <w:szCs w:val="28"/>
        </w:rPr>
        <w:t>ces, Yarmouk University  Jordan</w:t>
      </w:r>
    </w:p>
    <w:p w:rsidR="00D71310" w:rsidRDefault="00D71310">
      <w:pPr>
        <w:shd w:val="clear" w:color="auto" w:fill="FFFFFF"/>
        <w:ind w:hanging="199"/>
        <w:jc w:val="right"/>
        <w:rPr>
          <w:b/>
          <w:sz w:val="28"/>
          <w:szCs w:val="28"/>
        </w:rPr>
      </w:pPr>
    </w:p>
    <w:p w:rsidR="00D71310" w:rsidRDefault="00E95659">
      <w:pPr>
        <w:shd w:val="clear" w:color="auto" w:fill="FFFFFF"/>
        <w:ind w:hanging="199"/>
        <w:jc w:val="right"/>
        <w:rPr>
          <w:b/>
          <w:sz w:val="28"/>
          <w:szCs w:val="28"/>
        </w:rPr>
      </w:pPr>
      <w:r>
        <w:rPr>
          <w:b/>
          <w:sz w:val="28"/>
          <w:szCs w:val="28"/>
        </w:rPr>
        <w:t>14- - Arbitratorin the educational journal, Kuwait University</w:t>
      </w:r>
    </w:p>
    <w:p w:rsidR="00D71310" w:rsidRDefault="00D71310">
      <w:pPr>
        <w:shd w:val="clear" w:color="auto" w:fill="FFFFFF"/>
        <w:ind w:hanging="199"/>
        <w:jc w:val="right"/>
        <w:rPr>
          <w:b/>
          <w:sz w:val="28"/>
          <w:szCs w:val="28"/>
        </w:rPr>
      </w:pPr>
    </w:p>
    <w:p w:rsidR="00D71310" w:rsidRDefault="00E95659">
      <w:pPr>
        <w:shd w:val="clear" w:color="auto" w:fill="FFFFFF"/>
        <w:ind w:hanging="199"/>
        <w:jc w:val="right"/>
        <w:rPr>
          <w:b/>
          <w:sz w:val="28"/>
          <w:szCs w:val="28"/>
        </w:rPr>
      </w:pPr>
      <w:r>
        <w:rPr>
          <w:b/>
          <w:sz w:val="28"/>
          <w:szCs w:val="28"/>
        </w:rPr>
        <w:t>15- Arbitratorin in the Journal of Taibah University, Madinah, Saudi Arabia</w:t>
      </w:r>
    </w:p>
    <w:p w:rsidR="00D71310" w:rsidRDefault="00D71310">
      <w:pPr>
        <w:shd w:val="clear" w:color="auto" w:fill="FFFFFF"/>
        <w:ind w:hanging="199"/>
        <w:jc w:val="right"/>
        <w:rPr>
          <w:b/>
          <w:sz w:val="28"/>
          <w:szCs w:val="28"/>
        </w:rPr>
      </w:pPr>
    </w:p>
    <w:p w:rsidR="00D71310" w:rsidRDefault="00E95659">
      <w:pPr>
        <w:shd w:val="clear" w:color="auto" w:fill="FFFFFF"/>
        <w:ind w:hanging="199"/>
        <w:jc w:val="right"/>
        <w:rPr>
          <w:b/>
          <w:sz w:val="28"/>
          <w:szCs w:val="28"/>
        </w:rPr>
      </w:pPr>
      <w:r>
        <w:rPr>
          <w:b/>
          <w:sz w:val="28"/>
          <w:szCs w:val="28"/>
        </w:rPr>
        <w:t>16- Arbitrator n Umm Al-Qura University Journal of Educational and Psychological Sc</w:t>
      </w:r>
      <w:r>
        <w:rPr>
          <w:b/>
          <w:sz w:val="28"/>
          <w:szCs w:val="28"/>
        </w:rPr>
        <w:t>iences</w:t>
      </w:r>
    </w:p>
    <w:p w:rsidR="00D71310" w:rsidRDefault="00E95659">
      <w:pPr>
        <w:shd w:val="clear" w:color="auto" w:fill="FFFFFF"/>
        <w:ind w:hanging="199"/>
        <w:jc w:val="right"/>
        <w:rPr>
          <w:b/>
          <w:sz w:val="28"/>
          <w:szCs w:val="28"/>
        </w:rPr>
      </w:pPr>
      <w:r>
        <w:rPr>
          <w:b/>
          <w:sz w:val="28"/>
          <w:szCs w:val="28"/>
        </w:rPr>
        <w:t xml:space="preserve">      </w:t>
      </w:r>
    </w:p>
    <w:p w:rsidR="00D71310" w:rsidRDefault="00E95659">
      <w:pPr>
        <w:shd w:val="clear" w:color="auto" w:fill="FFFFFF"/>
        <w:ind w:hanging="199"/>
        <w:jc w:val="right"/>
        <w:rPr>
          <w:b/>
          <w:sz w:val="28"/>
          <w:szCs w:val="28"/>
        </w:rPr>
      </w:pPr>
      <w:r>
        <w:rPr>
          <w:b/>
          <w:sz w:val="28"/>
          <w:szCs w:val="28"/>
        </w:rPr>
        <w:t>17- Arbitrator of promotion of faculty members in Arab universities, including King Saud University - University of Hail</w:t>
      </w:r>
      <w:r>
        <w:t xml:space="preserve"> </w:t>
      </w:r>
      <w:r>
        <w:rPr>
          <w:b/>
          <w:sz w:val="28"/>
          <w:szCs w:val="28"/>
        </w:rPr>
        <w:t xml:space="preserve">University of Baghdad - University of Tikrit - Islamic University of Gaza - University of Al-Quds - University of Taibah </w:t>
      </w:r>
      <w:r>
        <w:rPr>
          <w:b/>
          <w:sz w:val="28"/>
          <w:szCs w:val="28"/>
        </w:rPr>
        <w:t>Al-Madinah ,   Al-Munawwarah, Kuwait University, Sultan Qaboos University, Oman, Emirates University.  -</w:t>
      </w:r>
    </w:p>
    <w:p w:rsidR="00D71310" w:rsidRDefault="00E95659">
      <w:pPr>
        <w:shd w:val="clear" w:color="auto" w:fill="FFFFFF"/>
        <w:ind w:hanging="199"/>
        <w:jc w:val="right"/>
        <w:rPr>
          <w:b/>
          <w:sz w:val="28"/>
          <w:szCs w:val="28"/>
        </w:rPr>
      </w:pPr>
      <w:r>
        <w:rPr>
          <w:b/>
          <w:sz w:val="28"/>
          <w:szCs w:val="28"/>
        </w:rPr>
        <w:t xml:space="preserve">          </w:t>
      </w:r>
    </w:p>
    <w:p w:rsidR="00D71310" w:rsidRDefault="00D71310">
      <w:pPr>
        <w:shd w:val="clear" w:color="auto" w:fill="FFFFFF"/>
        <w:ind w:hanging="199"/>
        <w:jc w:val="right"/>
        <w:rPr>
          <w:b/>
          <w:sz w:val="28"/>
          <w:szCs w:val="28"/>
        </w:rPr>
      </w:pPr>
    </w:p>
    <w:p w:rsidR="00D71310" w:rsidRDefault="00D71310">
      <w:pPr>
        <w:shd w:val="clear" w:color="auto" w:fill="FFFFFF"/>
        <w:ind w:hanging="199"/>
        <w:jc w:val="right"/>
        <w:rPr>
          <w:b/>
          <w:sz w:val="28"/>
          <w:szCs w:val="28"/>
        </w:rPr>
      </w:pPr>
    </w:p>
    <w:p w:rsidR="00D71310" w:rsidRDefault="00D71310">
      <w:pPr>
        <w:shd w:val="clear" w:color="auto" w:fill="FFFFFF"/>
        <w:ind w:hanging="199"/>
        <w:jc w:val="right"/>
        <w:rPr>
          <w:b/>
          <w:sz w:val="28"/>
          <w:szCs w:val="28"/>
        </w:rPr>
      </w:pPr>
    </w:p>
    <w:p w:rsidR="00D71310" w:rsidRDefault="00D71310">
      <w:pPr>
        <w:shd w:val="clear" w:color="auto" w:fill="FFFFFF"/>
        <w:ind w:hanging="199"/>
        <w:jc w:val="right"/>
        <w:rPr>
          <w:b/>
          <w:sz w:val="28"/>
          <w:szCs w:val="28"/>
        </w:rPr>
      </w:pPr>
    </w:p>
    <w:p w:rsidR="00D71310" w:rsidRDefault="00D71310">
      <w:pPr>
        <w:shd w:val="clear" w:color="auto" w:fill="FFFFFF"/>
        <w:ind w:hanging="199"/>
        <w:jc w:val="right"/>
        <w:rPr>
          <w:b/>
          <w:sz w:val="28"/>
          <w:szCs w:val="28"/>
        </w:rPr>
      </w:pPr>
    </w:p>
    <w:p w:rsidR="00D71310" w:rsidRDefault="00D71310">
      <w:pPr>
        <w:shd w:val="clear" w:color="auto" w:fill="FFFFFF"/>
        <w:ind w:hanging="199"/>
        <w:jc w:val="right"/>
        <w:rPr>
          <w:b/>
          <w:sz w:val="28"/>
          <w:szCs w:val="28"/>
        </w:rPr>
      </w:pPr>
    </w:p>
    <w:p w:rsidR="00D71310" w:rsidRDefault="00D71310">
      <w:pPr>
        <w:shd w:val="clear" w:color="auto" w:fill="FFFFFF"/>
        <w:ind w:hanging="199"/>
        <w:jc w:val="right"/>
        <w:rPr>
          <w:b/>
          <w:sz w:val="28"/>
          <w:szCs w:val="28"/>
        </w:rPr>
      </w:pPr>
    </w:p>
    <w:p w:rsidR="00D71310" w:rsidRDefault="00D71310">
      <w:pPr>
        <w:shd w:val="clear" w:color="auto" w:fill="FFFFFF"/>
        <w:ind w:hanging="199"/>
        <w:jc w:val="right"/>
        <w:rPr>
          <w:b/>
          <w:sz w:val="28"/>
          <w:szCs w:val="28"/>
        </w:rPr>
      </w:pPr>
    </w:p>
    <w:p w:rsidR="00D71310" w:rsidRDefault="00D71310">
      <w:pPr>
        <w:shd w:val="clear" w:color="auto" w:fill="FFFFFF"/>
        <w:ind w:hanging="199"/>
        <w:jc w:val="right"/>
        <w:rPr>
          <w:b/>
          <w:sz w:val="28"/>
          <w:szCs w:val="28"/>
        </w:rPr>
      </w:pPr>
    </w:p>
    <w:p w:rsidR="00D71310" w:rsidRDefault="00D71310">
      <w:pPr>
        <w:shd w:val="clear" w:color="auto" w:fill="FFFFFF"/>
        <w:ind w:hanging="199"/>
        <w:jc w:val="right"/>
        <w:rPr>
          <w:b/>
          <w:sz w:val="28"/>
          <w:szCs w:val="28"/>
        </w:rPr>
      </w:pPr>
    </w:p>
    <w:p w:rsidR="00D71310" w:rsidRDefault="00D71310">
      <w:pPr>
        <w:shd w:val="clear" w:color="auto" w:fill="FFFFFF"/>
        <w:ind w:hanging="199"/>
        <w:jc w:val="right"/>
        <w:rPr>
          <w:b/>
          <w:sz w:val="28"/>
          <w:szCs w:val="28"/>
        </w:rPr>
      </w:pPr>
    </w:p>
    <w:p w:rsidR="00D71310" w:rsidRDefault="00D71310">
      <w:pPr>
        <w:shd w:val="clear" w:color="auto" w:fill="FFFFFF"/>
        <w:ind w:hanging="199"/>
        <w:jc w:val="right"/>
        <w:rPr>
          <w:b/>
          <w:sz w:val="28"/>
          <w:szCs w:val="28"/>
        </w:rPr>
      </w:pPr>
    </w:p>
    <w:p w:rsidR="00D71310" w:rsidRDefault="00D71310">
      <w:pPr>
        <w:shd w:val="clear" w:color="auto" w:fill="FFFFFF"/>
        <w:ind w:hanging="199"/>
        <w:jc w:val="right"/>
        <w:rPr>
          <w:b/>
          <w:sz w:val="28"/>
          <w:szCs w:val="28"/>
        </w:rPr>
      </w:pPr>
    </w:p>
    <w:p w:rsidR="00D71310" w:rsidRDefault="00D71310">
      <w:pPr>
        <w:shd w:val="clear" w:color="auto" w:fill="FFFFFF"/>
        <w:ind w:hanging="199"/>
        <w:jc w:val="right"/>
        <w:rPr>
          <w:b/>
          <w:sz w:val="28"/>
          <w:szCs w:val="28"/>
        </w:rPr>
      </w:pPr>
    </w:p>
    <w:p w:rsidR="00D71310" w:rsidRDefault="00D71310">
      <w:pPr>
        <w:shd w:val="clear" w:color="auto" w:fill="FFFFFF"/>
        <w:ind w:hanging="199"/>
        <w:jc w:val="right"/>
        <w:rPr>
          <w:b/>
          <w:sz w:val="28"/>
          <w:szCs w:val="28"/>
        </w:rPr>
      </w:pPr>
    </w:p>
    <w:p w:rsidR="00D71310" w:rsidRDefault="00D71310">
      <w:pPr>
        <w:shd w:val="clear" w:color="auto" w:fill="FFFFFF"/>
        <w:ind w:hanging="199"/>
        <w:jc w:val="right"/>
        <w:rPr>
          <w:b/>
          <w:sz w:val="28"/>
          <w:szCs w:val="28"/>
        </w:rPr>
      </w:pPr>
    </w:p>
    <w:p w:rsidR="00D71310" w:rsidRDefault="00D71310">
      <w:pPr>
        <w:shd w:val="clear" w:color="auto" w:fill="FFFFFF"/>
        <w:ind w:hanging="199"/>
        <w:jc w:val="right"/>
        <w:rPr>
          <w:b/>
          <w:sz w:val="28"/>
          <w:szCs w:val="28"/>
        </w:rPr>
      </w:pPr>
    </w:p>
    <w:p w:rsidR="00D71310" w:rsidRDefault="00D71310">
      <w:pPr>
        <w:shd w:val="clear" w:color="auto" w:fill="FFFFFF"/>
        <w:ind w:hanging="199"/>
        <w:jc w:val="right"/>
        <w:rPr>
          <w:b/>
          <w:sz w:val="28"/>
          <w:szCs w:val="28"/>
        </w:rPr>
      </w:pPr>
    </w:p>
    <w:p w:rsidR="00D71310" w:rsidRDefault="00D71310">
      <w:pPr>
        <w:shd w:val="clear" w:color="auto" w:fill="FFFFFF"/>
        <w:ind w:hanging="199"/>
        <w:jc w:val="right"/>
        <w:rPr>
          <w:b/>
          <w:sz w:val="28"/>
          <w:szCs w:val="28"/>
        </w:rPr>
      </w:pPr>
    </w:p>
    <w:p w:rsidR="00D71310" w:rsidRDefault="00D71310">
      <w:pPr>
        <w:shd w:val="clear" w:color="auto" w:fill="FFFFFF"/>
        <w:ind w:hanging="199"/>
        <w:jc w:val="right"/>
        <w:rPr>
          <w:b/>
          <w:sz w:val="28"/>
          <w:szCs w:val="28"/>
        </w:rPr>
      </w:pPr>
    </w:p>
    <w:p w:rsidR="00D71310" w:rsidRDefault="00D71310">
      <w:pPr>
        <w:shd w:val="clear" w:color="auto" w:fill="FFFFFF"/>
        <w:ind w:hanging="199"/>
        <w:jc w:val="right"/>
        <w:rPr>
          <w:b/>
          <w:sz w:val="28"/>
          <w:szCs w:val="28"/>
        </w:rPr>
      </w:pPr>
    </w:p>
    <w:p w:rsidR="00D71310" w:rsidRDefault="00D71310">
      <w:pPr>
        <w:shd w:val="clear" w:color="auto" w:fill="FFFFFF"/>
        <w:ind w:hanging="199"/>
        <w:jc w:val="right"/>
        <w:rPr>
          <w:b/>
          <w:sz w:val="28"/>
          <w:szCs w:val="28"/>
        </w:rPr>
      </w:pPr>
    </w:p>
    <w:p w:rsidR="00D71310" w:rsidRDefault="00D71310">
      <w:pPr>
        <w:shd w:val="clear" w:color="auto" w:fill="FFFFFF"/>
        <w:ind w:hanging="199"/>
        <w:jc w:val="right"/>
        <w:rPr>
          <w:b/>
          <w:sz w:val="28"/>
          <w:szCs w:val="28"/>
        </w:rPr>
      </w:pPr>
    </w:p>
    <w:p w:rsidR="00D71310" w:rsidRDefault="00D71310">
      <w:pPr>
        <w:shd w:val="clear" w:color="auto" w:fill="FFFFFF"/>
        <w:ind w:hanging="199"/>
        <w:jc w:val="right"/>
        <w:rPr>
          <w:b/>
          <w:sz w:val="28"/>
          <w:szCs w:val="28"/>
        </w:rPr>
      </w:pPr>
    </w:p>
    <w:p w:rsidR="00D71310" w:rsidRDefault="00D71310">
      <w:pPr>
        <w:shd w:val="clear" w:color="auto" w:fill="FFFFFF"/>
        <w:ind w:hanging="199"/>
        <w:jc w:val="right"/>
        <w:rPr>
          <w:b/>
          <w:sz w:val="28"/>
          <w:szCs w:val="28"/>
        </w:rPr>
      </w:pPr>
    </w:p>
    <w:p w:rsidR="00D71310" w:rsidRDefault="00D71310">
      <w:pPr>
        <w:shd w:val="clear" w:color="auto" w:fill="FFFFFF"/>
        <w:ind w:hanging="199"/>
        <w:jc w:val="right"/>
        <w:rPr>
          <w:b/>
          <w:sz w:val="28"/>
          <w:szCs w:val="28"/>
        </w:rPr>
      </w:pPr>
    </w:p>
    <w:p w:rsidR="00D71310" w:rsidRDefault="00D71310">
      <w:pPr>
        <w:shd w:val="clear" w:color="auto" w:fill="FFFFFF"/>
        <w:ind w:hanging="199"/>
        <w:jc w:val="right"/>
        <w:rPr>
          <w:b/>
          <w:sz w:val="28"/>
          <w:szCs w:val="28"/>
        </w:rPr>
      </w:pPr>
    </w:p>
    <w:p w:rsidR="00D71310" w:rsidRDefault="00D71310">
      <w:pPr>
        <w:shd w:val="clear" w:color="auto" w:fill="FFFFFF"/>
        <w:ind w:hanging="199"/>
        <w:jc w:val="right"/>
        <w:rPr>
          <w:b/>
          <w:sz w:val="28"/>
          <w:szCs w:val="28"/>
        </w:rPr>
      </w:pPr>
    </w:p>
    <w:p w:rsidR="00D71310" w:rsidRDefault="00D71310">
      <w:pPr>
        <w:shd w:val="clear" w:color="auto" w:fill="FFFFFF"/>
        <w:ind w:hanging="199"/>
        <w:jc w:val="right"/>
        <w:rPr>
          <w:b/>
          <w:sz w:val="28"/>
          <w:szCs w:val="28"/>
        </w:rPr>
      </w:pPr>
    </w:p>
    <w:p w:rsidR="00D71310" w:rsidRDefault="00D71310">
      <w:pPr>
        <w:shd w:val="clear" w:color="auto" w:fill="FFFFFF"/>
        <w:rPr>
          <w:b/>
          <w:sz w:val="28"/>
          <w:szCs w:val="28"/>
        </w:rPr>
      </w:pPr>
    </w:p>
    <w:p w:rsidR="00D71310" w:rsidRDefault="00D71310">
      <w:pPr>
        <w:shd w:val="clear" w:color="auto" w:fill="FFFFFF"/>
        <w:ind w:hanging="199"/>
        <w:jc w:val="right"/>
        <w:rPr>
          <w:b/>
          <w:sz w:val="28"/>
          <w:szCs w:val="28"/>
        </w:rPr>
      </w:pPr>
    </w:p>
    <w:p w:rsidR="00D71310" w:rsidRDefault="00E95659">
      <w:pPr>
        <w:shd w:val="clear" w:color="auto" w:fill="FFFFFF"/>
        <w:ind w:hanging="199"/>
        <w:jc w:val="right"/>
        <w:rPr>
          <w:b/>
          <w:sz w:val="28"/>
          <w:szCs w:val="28"/>
        </w:rPr>
      </w:pPr>
      <w:r>
        <w:rPr>
          <w:b/>
          <w:sz w:val="28"/>
          <w:szCs w:val="28"/>
        </w:rPr>
        <w:t xml:space="preserve">A- Published and Unpublished books :- </w:t>
      </w:r>
    </w:p>
    <w:p w:rsidR="00D71310" w:rsidRDefault="00D71310">
      <w:pPr>
        <w:shd w:val="clear" w:color="auto" w:fill="FFFFFF"/>
        <w:ind w:hanging="199"/>
        <w:jc w:val="right"/>
        <w:rPr>
          <w:b/>
          <w:sz w:val="28"/>
          <w:szCs w:val="28"/>
        </w:rPr>
      </w:pPr>
    </w:p>
    <w:p w:rsidR="00D71310" w:rsidRDefault="00E95659">
      <w:pPr>
        <w:shd w:val="clear" w:color="auto" w:fill="FFFFFF"/>
        <w:ind w:hanging="199"/>
        <w:jc w:val="right"/>
      </w:pPr>
      <w:r>
        <w:t xml:space="preserve">1- Jordan's Modren History And It's Teaching Methods (2002) , Edition 1 , Dar Albahja For Publishing and Distribution,  Arbid , Jordan . </w:t>
      </w:r>
    </w:p>
    <w:p w:rsidR="00D71310" w:rsidRDefault="00D71310">
      <w:pPr>
        <w:shd w:val="clear" w:color="auto" w:fill="FFFFFF"/>
        <w:ind w:hanging="199"/>
        <w:jc w:val="right"/>
      </w:pPr>
    </w:p>
    <w:p w:rsidR="00D71310" w:rsidRDefault="00E95659">
      <w:pPr>
        <w:shd w:val="clear" w:color="auto" w:fill="FFFFFF"/>
        <w:ind w:hanging="199"/>
        <w:jc w:val="right"/>
      </w:pPr>
      <w:r>
        <w:t>2- Jordan' s Modren History And It's Teaching Methods (2005) , Edition 2, Dar Albahja For Publishing and Distribution</w:t>
      </w:r>
      <w:r>
        <w:t xml:space="preserve">,  Irbid , Jordan . </w:t>
      </w:r>
    </w:p>
    <w:p w:rsidR="00D71310" w:rsidRDefault="00D71310">
      <w:pPr>
        <w:shd w:val="clear" w:color="auto" w:fill="FFFFFF"/>
        <w:ind w:hanging="199"/>
        <w:jc w:val="right"/>
      </w:pPr>
    </w:p>
    <w:p w:rsidR="00D71310" w:rsidRDefault="00E95659">
      <w:pPr>
        <w:shd w:val="clear" w:color="auto" w:fill="FFFFFF"/>
        <w:ind w:hanging="199"/>
        <w:jc w:val="right"/>
      </w:pPr>
      <w:r>
        <w:t xml:space="preserve">3- Geography of the Arab World And It's Teaching Methods ( 2002), Dar Al Fajar For Pbublishing and Distribution , Irbid , Jordan . </w:t>
      </w:r>
    </w:p>
    <w:p w:rsidR="00D71310" w:rsidRDefault="00D71310">
      <w:pPr>
        <w:shd w:val="clear" w:color="auto" w:fill="FFFFFF"/>
        <w:ind w:hanging="199"/>
        <w:jc w:val="right"/>
      </w:pPr>
    </w:p>
    <w:p w:rsidR="00D71310" w:rsidRDefault="00E95659">
      <w:pPr>
        <w:shd w:val="clear" w:color="auto" w:fill="FFFFFF"/>
        <w:ind w:hanging="199"/>
        <w:jc w:val="right"/>
      </w:pPr>
      <w:r>
        <w:t>4- Social Studies Curricula And It's Teaching methods ( 2010) , Jordan University presses , Amman , J</w:t>
      </w:r>
      <w:r>
        <w:t xml:space="preserve">ordan . </w:t>
      </w:r>
    </w:p>
    <w:p w:rsidR="00D71310" w:rsidRDefault="00D71310">
      <w:pPr>
        <w:shd w:val="clear" w:color="auto" w:fill="FFFFFF"/>
        <w:ind w:hanging="199"/>
        <w:jc w:val="right"/>
      </w:pPr>
    </w:p>
    <w:p w:rsidR="00D71310" w:rsidRDefault="00E95659">
      <w:pPr>
        <w:shd w:val="clear" w:color="auto" w:fill="FFFFFF"/>
        <w:ind w:hanging="199"/>
        <w:jc w:val="right"/>
      </w:pPr>
      <w:r>
        <w:t xml:space="preserve">5- Curriculum planning, development and implementation, (2013) . Dar Al Redwan for Publishing and Distribution , Amman , Jordan . </w:t>
      </w:r>
    </w:p>
    <w:p w:rsidR="00D71310" w:rsidRDefault="00D71310">
      <w:pPr>
        <w:shd w:val="clear" w:color="auto" w:fill="FFFFFF"/>
        <w:ind w:hanging="199"/>
        <w:jc w:val="right"/>
      </w:pPr>
    </w:p>
    <w:p w:rsidR="00D71310" w:rsidRDefault="00E95659">
      <w:pPr>
        <w:shd w:val="clear" w:color="auto" w:fill="FFFFFF"/>
        <w:ind w:hanging="199"/>
        <w:jc w:val="right"/>
      </w:pPr>
      <w:r>
        <w:t>1-</w:t>
      </w:r>
      <w:r>
        <w:rPr>
          <w:rFonts w:ascii="inherit" w:eastAsia="inherit" w:hAnsi="inherit" w:cs="inherit"/>
          <w:color w:val="202124"/>
        </w:rPr>
        <w:t xml:space="preserve"> </w:t>
      </w:r>
      <w:r>
        <w:t xml:space="preserve">The Theory of the Curriculum, a book is still  in press. </w:t>
      </w:r>
    </w:p>
    <w:p w:rsidR="00D71310" w:rsidRDefault="00E95659">
      <w:pPr>
        <w:shd w:val="clear" w:color="auto" w:fill="FFFFFF"/>
        <w:ind w:hanging="199"/>
        <w:jc w:val="right"/>
      </w:pPr>
      <w:r>
        <w:t xml:space="preserve">2- Curriculum management and implementation strategies, a book is still in press . </w:t>
      </w:r>
    </w:p>
    <w:p w:rsidR="00D71310" w:rsidRDefault="00D71310">
      <w:pPr>
        <w:shd w:val="clear" w:color="auto" w:fill="FFFFFF"/>
        <w:ind w:hanging="199"/>
        <w:jc w:val="right"/>
      </w:pPr>
    </w:p>
    <w:p w:rsidR="00D71310" w:rsidRDefault="00D71310">
      <w:pPr>
        <w:shd w:val="clear" w:color="auto" w:fill="FFFFFF"/>
        <w:ind w:hanging="199"/>
        <w:jc w:val="right"/>
      </w:pPr>
    </w:p>
    <w:p w:rsidR="00D71310" w:rsidRDefault="00D71310">
      <w:pPr>
        <w:shd w:val="clear" w:color="auto" w:fill="FFFFFF"/>
        <w:ind w:hanging="199"/>
        <w:jc w:val="right"/>
      </w:pPr>
    </w:p>
    <w:p w:rsidR="00D71310" w:rsidRDefault="00E95659">
      <w:pPr>
        <w:shd w:val="clear" w:color="auto" w:fill="FFFFFF"/>
        <w:ind w:hanging="199"/>
        <w:jc w:val="right"/>
      </w:pPr>
      <w:r>
        <w:t xml:space="preserve"> </w:t>
      </w:r>
    </w:p>
    <w:tbl>
      <w:tblPr>
        <w:tblStyle w:val="a9"/>
        <w:bidiVisual/>
        <w:tblW w:w="10420" w:type="dxa"/>
        <w:tblInd w:w="4997"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0"/>
        <w:gridCol w:w="5210"/>
      </w:tblGrid>
      <w:tr w:rsidR="00D71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rsidR="00D71310" w:rsidRDefault="00E95659">
            <w:pPr>
              <w:ind w:left="199"/>
              <w:jc w:val="right"/>
            </w:pPr>
            <w:r>
              <w:rPr>
                <w:b w:val="0"/>
              </w:rPr>
              <w:t xml:space="preserve">Publiushed Scientiefic Reseaches :-        </w:t>
            </w:r>
          </w:p>
        </w:tc>
        <w:tc>
          <w:tcPr>
            <w:tcW w:w="5210" w:type="dxa"/>
          </w:tcPr>
          <w:p w:rsidR="00D71310" w:rsidRDefault="00D71310">
            <w:pPr>
              <w:jc w:val="right"/>
              <w:cnfStyle w:val="100000000000" w:firstRow="1" w:lastRow="0" w:firstColumn="0" w:lastColumn="0" w:oddVBand="0" w:evenVBand="0" w:oddHBand="0" w:evenHBand="0" w:firstRowFirstColumn="0" w:firstRowLastColumn="0" w:lastRowFirstColumn="0" w:lastRowLastColumn="0"/>
            </w:pPr>
          </w:p>
        </w:tc>
      </w:tr>
    </w:tbl>
    <w:p w:rsidR="00D71310" w:rsidRDefault="00D71310">
      <w:pPr>
        <w:shd w:val="clear" w:color="auto" w:fill="FFFFFF"/>
        <w:ind w:hanging="199"/>
        <w:jc w:val="both"/>
      </w:pPr>
    </w:p>
    <w:tbl>
      <w:tblPr>
        <w:tblStyle w:val="aa"/>
        <w:bidiVisual/>
        <w:tblW w:w="8359" w:type="dxa"/>
        <w:tblInd w:w="915" w:type="dxa"/>
        <w:tblLayout w:type="fixed"/>
        <w:tblLook w:val="0000" w:firstRow="0" w:lastRow="0" w:firstColumn="0" w:lastColumn="0" w:noHBand="0" w:noVBand="0"/>
      </w:tblPr>
      <w:tblGrid>
        <w:gridCol w:w="4717"/>
        <w:gridCol w:w="3642"/>
      </w:tblGrid>
      <w:tr w:rsidR="00D71310">
        <w:tc>
          <w:tcPr>
            <w:tcW w:w="4717" w:type="dxa"/>
            <w:tcBorders>
              <w:top w:val="single" w:sz="6" w:space="0" w:color="000000"/>
              <w:left w:val="single" w:sz="6" w:space="0" w:color="000000"/>
            </w:tcBorders>
            <w:shd w:val="clear" w:color="auto" w:fill="CCCCCC"/>
          </w:tcPr>
          <w:p w:rsidR="00D71310" w:rsidRDefault="00E95659">
            <w:pPr>
              <w:shd w:val="clear" w:color="auto" w:fill="CCCCCC"/>
              <w:rPr>
                <w:rFonts w:ascii="Simplified Arabic" w:eastAsia="Simplified Arabic" w:hAnsi="Simplified Arabic" w:cs="Simplified Arabic"/>
              </w:rPr>
            </w:pPr>
            <w:r>
              <w:rPr>
                <w:rFonts w:ascii="Simplified Arabic" w:eastAsia="Simplified Arabic" w:hAnsi="Simplified Arabic" w:cs="Simplified Arabic"/>
              </w:rPr>
              <w:t xml:space="preserve"> Research's title, publisher , Date      </w:t>
            </w:r>
          </w:p>
        </w:tc>
        <w:tc>
          <w:tcPr>
            <w:tcW w:w="3642" w:type="dxa"/>
            <w:tcBorders>
              <w:top w:val="single" w:sz="6" w:space="0" w:color="000000"/>
              <w:left w:val="single" w:sz="6" w:space="0" w:color="000000"/>
              <w:right w:val="single" w:sz="6" w:space="0" w:color="000000"/>
            </w:tcBorders>
            <w:shd w:val="clear" w:color="auto" w:fill="CCCCCC"/>
          </w:tcPr>
          <w:p w:rsidR="00D71310" w:rsidRDefault="00E95659">
            <w:pPr>
              <w:shd w:val="clear" w:color="auto" w:fill="CCCCCC"/>
              <w:jc w:val="center"/>
              <w:rPr>
                <w:rFonts w:ascii="Simplified Arabic" w:eastAsia="Simplified Arabic" w:hAnsi="Simplified Arabic" w:cs="Simplified Arabic"/>
              </w:rPr>
            </w:pPr>
            <w:r>
              <w:rPr>
                <w:rFonts w:ascii="Simplified Arabic" w:eastAsia="Simplified Arabic" w:hAnsi="Simplified Arabic" w:cs="Simplified Arabic"/>
              </w:rPr>
              <w:t xml:space="preserve">Researcher ( s) name             </w:t>
            </w:r>
          </w:p>
        </w:tc>
      </w:tr>
    </w:tbl>
    <w:p w:rsidR="00D71310" w:rsidRDefault="00D71310">
      <w:pPr>
        <w:shd w:val="clear" w:color="auto" w:fill="FFFFFF"/>
        <w:ind w:hanging="199"/>
        <w:jc w:val="right"/>
      </w:pPr>
    </w:p>
    <w:p w:rsidR="00D71310" w:rsidRDefault="00D71310">
      <w:pPr>
        <w:shd w:val="clear" w:color="auto" w:fill="FFFFFF"/>
        <w:ind w:hanging="199"/>
        <w:jc w:val="both"/>
      </w:pPr>
    </w:p>
    <w:p w:rsidR="00D71310" w:rsidRDefault="00E95659">
      <w:pPr>
        <w:shd w:val="clear" w:color="auto" w:fill="FFFFFF"/>
        <w:ind w:hanging="199"/>
        <w:jc w:val="right"/>
      </w:pPr>
      <w:r>
        <w:t xml:space="preserve">1- Talafiha , Hamid and Khreisha , Ali (2000) . The Effect Of Uisng Historical Method And Traditional Method In Developing Reasoning Thinking Skills Of Tenth Grade Students In Jordan , Pbublished research, Studies Journal , University Of Jordan , Volume ( </w:t>
      </w:r>
      <w:r>
        <w:t xml:space="preserve">23) , Issue (1) , (2000) . </w:t>
      </w:r>
    </w:p>
    <w:p w:rsidR="00D71310" w:rsidRDefault="00D71310">
      <w:pPr>
        <w:shd w:val="clear" w:color="auto" w:fill="FFFFFF"/>
        <w:ind w:hanging="199"/>
        <w:jc w:val="right"/>
      </w:pPr>
    </w:p>
    <w:p w:rsidR="00D71310" w:rsidRDefault="00E95659">
      <w:pPr>
        <w:shd w:val="clear" w:color="auto" w:fill="FFFFFF"/>
        <w:ind w:hanging="199"/>
        <w:jc w:val="right"/>
      </w:pPr>
      <w:r>
        <w:t>2- Talafiha , Hamid Abdullah (2005) . Investigating the features of modernization in social education books And the national one for the tenth grade in Jordan. Jordanian Journal in educational science : Deanship of Scientific R</w:t>
      </w:r>
      <w:r>
        <w:t xml:space="preserve">esearch and Graduate Studies/Yarmouk University, Vol (1) , Iss (1) , Irbid . </w:t>
      </w:r>
    </w:p>
    <w:p w:rsidR="00D71310" w:rsidRDefault="00D71310">
      <w:pPr>
        <w:shd w:val="clear" w:color="auto" w:fill="FFFFFF"/>
        <w:ind w:hanging="199"/>
      </w:pPr>
    </w:p>
    <w:p w:rsidR="00D71310" w:rsidRDefault="00E95659">
      <w:pPr>
        <w:shd w:val="clear" w:color="auto" w:fill="FFFFFF"/>
        <w:ind w:hanging="199"/>
        <w:jc w:val="right"/>
      </w:pPr>
      <w:r>
        <w:t xml:space="preserve">3- - Talafiha , Hamid Abdullah ; Alwahidi , Jamal ( 2005) . The Effect of employing The Deaf Maps In the fifth grade srudesnts' acuqusition in UNRWA schools of facts , concepts </w:t>
      </w:r>
      <w:r>
        <w:t xml:space="preserve">And </w:t>
      </w:r>
      <w:r>
        <w:lastRenderedPageBreak/>
        <w:t xml:space="preserve">geographical skills in social and national education. Published research , Damascus University Journal, Vol ( 21) , Iss ( 2) . </w:t>
      </w:r>
    </w:p>
    <w:p w:rsidR="00D71310" w:rsidRDefault="00D71310">
      <w:pPr>
        <w:shd w:val="clear" w:color="auto" w:fill="FFFFFF"/>
        <w:ind w:hanging="199"/>
        <w:jc w:val="right"/>
      </w:pPr>
    </w:p>
    <w:p w:rsidR="00D71310" w:rsidRDefault="00D71310">
      <w:pPr>
        <w:shd w:val="clear" w:color="auto" w:fill="FFFFFF"/>
        <w:ind w:hanging="199"/>
      </w:pPr>
    </w:p>
    <w:p w:rsidR="00D71310" w:rsidRDefault="00E95659">
      <w:pPr>
        <w:tabs>
          <w:tab w:val="right" w:pos="10204"/>
        </w:tabs>
      </w:pPr>
      <w:r>
        <w:t>4- Talafiha , Hamid and 'Abu 'Asbae ,Omar ( 2006) . The Importance of Include the prevailing controversial issues in Jorda</w:t>
      </w:r>
      <w:r>
        <w:t xml:space="preserve">nian society in the social and national education curriculum for the High School  , Published research , The Journal of Studies , Deanship of Scientific Research, Jordanian University , Amman , Vol (33) , Issu ( 1). </w:t>
      </w:r>
    </w:p>
    <w:p w:rsidR="00D71310" w:rsidRDefault="00D71310">
      <w:pPr>
        <w:tabs>
          <w:tab w:val="right" w:pos="10204"/>
        </w:tabs>
      </w:pPr>
    </w:p>
    <w:p w:rsidR="00D71310" w:rsidRDefault="00D71310">
      <w:pPr>
        <w:tabs>
          <w:tab w:val="right" w:pos="10204"/>
        </w:tabs>
      </w:pPr>
    </w:p>
    <w:p w:rsidR="00D71310" w:rsidRDefault="00E95659">
      <w:pPr>
        <w:tabs>
          <w:tab w:val="right" w:pos="10204"/>
        </w:tabs>
        <w:jc w:val="right"/>
      </w:pPr>
      <w:r>
        <w:t xml:space="preserve">5-  Talafiha , Hamid Abdullah ( 2007). International topic in history books for high school in Jordan . Published research : Jornal of Association of Arab Universities for Education and psychology, Damascus University, vol ( 5) , Iss (2) . </w:t>
      </w:r>
    </w:p>
    <w:p w:rsidR="00D71310" w:rsidRDefault="00D71310">
      <w:pPr>
        <w:tabs>
          <w:tab w:val="right" w:pos="10204"/>
        </w:tabs>
        <w:jc w:val="right"/>
      </w:pPr>
    </w:p>
    <w:p w:rsidR="00D71310" w:rsidRDefault="00E95659">
      <w:pPr>
        <w:tabs>
          <w:tab w:val="right" w:pos="10204"/>
        </w:tabs>
        <w:jc w:val="right"/>
      </w:pPr>
      <w:r>
        <w:t xml:space="preserve">6- Alqatabiri </w:t>
      </w:r>
      <w:r>
        <w:t>, Khaled ; Talafiha , Hamid ( 2007) . The extent to which supervisors practice Islamic education For high education  in Qatar for methods of educational      supervision from the teachers' prespectives, Published research, Journal of educational science, Q</w:t>
      </w:r>
      <w:r>
        <w:t xml:space="preserve">ater's University , Iss (13) .   </w:t>
      </w:r>
    </w:p>
    <w:p w:rsidR="00D71310" w:rsidRDefault="00D71310">
      <w:pPr>
        <w:tabs>
          <w:tab w:val="right" w:pos="10204"/>
        </w:tabs>
        <w:jc w:val="right"/>
      </w:pPr>
    </w:p>
    <w:p w:rsidR="00D71310" w:rsidRDefault="00E95659">
      <w:pPr>
        <w:tabs>
          <w:tab w:val="right" w:pos="10204"/>
        </w:tabs>
      </w:pPr>
      <w:r>
        <w:t xml:space="preserve">  </w:t>
      </w:r>
    </w:p>
    <w:p w:rsidR="00D71310" w:rsidRDefault="00E95659">
      <w:pPr>
        <w:shd w:val="clear" w:color="auto" w:fill="FFFFFF"/>
        <w:tabs>
          <w:tab w:val="right" w:pos="10204"/>
        </w:tabs>
        <w:jc w:val="right"/>
      </w:pPr>
      <w:r>
        <w:t xml:space="preserve">7- -  Talafiha , Hamid and 'Abu Hasaan , Sayida (2007) . Health concepts in national and civil education books For the upper three grades of basic education in Jordan, United Arab Emirates University, Issu ( 24). </w:t>
      </w:r>
    </w:p>
    <w:p w:rsidR="00D71310" w:rsidRDefault="00D71310">
      <w:pPr>
        <w:shd w:val="clear" w:color="auto" w:fill="FFFFFF"/>
        <w:tabs>
          <w:tab w:val="right" w:pos="10204"/>
        </w:tabs>
        <w:jc w:val="right"/>
      </w:pPr>
    </w:p>
    <w:p w:rsidR="00D71310" w:rsidRDefault="00E95659">
      <w:pPr>
        <w:jc w:val="right"/>
      </w:pPr>
      <w:r>
        <w:t xml:space="preserve">8- </w:t>
      </w:r>
      <w:r>
        <w:t>-  Talafiha , Hamid and'Abu 'Asbae ,Omar ( 2008) . The Effect Of Using  Tables and graphs in Achievement of tenth grade students in geography in Irbid education schools , The Journal of Education and psychology, Bahrain University, Bahrain, Vol (9), Issu (</w:t>
      </w:r>
      <w:r>
        <w:t xml:space="preserve">2) . </w:t>
      </w:r>
    </w:p>
    <w:p w:rsidR="00D71310" w:rsidRDefault="00D71310">
      <w:pPr>
        <w:jc w:val="right"/>
      </w:pPr>
    </w:p>
    <w:p w:rsidR="00D71310" w:rsidRDefault="00D71310">
      <w:pPr>
        <w:shd w:val="clear" w:color="auto" w:fill="FFFFFF"/>
        <w:tabs>
          <w:tab w:val="right" w:pos="10204"/>
        </w:tabs>
        <w:jc w:val="right"/>
      </w:pPr>
    </w:p>
    <w:p w:rsidR="00D71310" w:rsidRDefault="00E95659">
      <w:pPr>
        <w:shd w:val="clear" w:color="auto" w:fill="FFFFFF"/>
        <w:tabs>
          <w:tab w:val="right" w:pos="10204"/>
        </w:tabs>
        <w:jc w:val="right"/>
      </w:pPr>
      <w:r>
        <w:t xml:space="preserve"> 9- Talafiha , Hamid (2008) . The Degree of awareness of secondary social and national education teachers  In Jordan for  the concepts of national security, published research, The College of Education Journal , Ain-Shams University, Issue(32) . Eg</w:t>
      </w:r>
      <w:r>
        <w:t xml:space="preserve">ypt.       </w:t>
      </w:r>
    </w:p>
    <w:p w:rsidR="00D71310" w:rsidRDefault="00E95659">
      <w:pPr>
        <w:shd w:val="clear" w:color="auto" w:fill="FFFFFF"/>
        <w:tabs>
          <w:tab w:val="right" w:pos="10204"/>
        </w:tabs>
        <w:jc w:val="right"/>
      </w:pPr>
      <w:r>
        <w:t xml:space="preserve">   </w:t>
      </w:r>
    </w:p>
    <w:p w:rsidR="00D71310" w:rsidRDefault="00E95659">
      <w:pPr>
        <w:shd w:val="clear" w:color="auto" w:fill="FFFFFF"/>
        <w:tabs>
          <w:tab w:val="right" w:pos="10204"/>
        </w:tabs>
      </w:pPr>
      <w:r>
        <w:t>10- Talafiha , Hamid and Walkhawalida , Nasir (2008) . Practicing teachers of social and national education for the basic education stage in Jordan for strategies for developing thinking skill , their appreciation for it and the difficultie</w:t>
      </w:r>
      <w:r>
        <w:t xml:space="preserve">s they face.  King Saud University Journal, Science Education and Islamic studies. Vol (22) , Issu (3) , P 437- 466 .                                                                                                                       </w:t>
      </w:r>
    </w:p>
    <w:p w:rsidR="00D71310" w:rsidRDefault="00E95659">
      <w:pPr>
        <w:shd w:val="clear" w:color="auto" w:fill="FFFFFF"/>
        <w:tabs>
          <w:tab w:val="right" w:pos="10204"/>
        </w:tabs>
      </w:pPr>
      <w:r>
        <w:t xml:space="preserve">                   </w:t>
      </w:r>
      <w:r>
        <w:t xml:space="preserve">  </w:t>
      </w:r>
    </w:p>
    <w:p w:rsidR="00D71310" w:rsidRDefault="00E95659">
      <w:pPr>
        <w:shd w:val="clear" w:color="auto" w:fill="FFFFFF"/>
        <w:ind w:left="-390" w:right="390"/>
        <w:jc w:val="right"/>
      </w:pPr>
      <w:r>
        <w:t>11- Mansour , Huda ; Talafiha , Hamid ( 2009) . The system of moral values ​​contained in Islamic education books for the basic stage in Jordan. Published research, Studies Journal Educational Sciences, Deanship of Scientific Research, Jordanian Univers</w:t>
      </w:r>
      <w:r>
        <w:t xml:space="preserve">ity , Amman , vol ( 33) , issu (1) .  </w:t>
      </w:r>
    </w:p>
    <w:p w:rsidR="00D71310" w:rsidRDefault="00E95659">
      <w:pPr>
        <w:shd w:val="clear" w:color="auto" w:fill="FFFFFF"/>
        <w:ind w:left="-390" w:right="390"/>
        <w:jc w:val="right"/>
      </w:pPr>
      <w:r>
        <w:t xml:space="preserve">  </w:t>
      </w:r>
    </w:p>
    <w:p w:rsidR="00D71310" w:rsidRDefault="00E95659">
      <w:pPr>
        <w:shd w:val="clear" w:color="auto" w:fill="FFFFFF"/>
        <w:ind w:left="-390" w:right="390"/>
        <w:jc w:val="right"/>
        <w:rPr>
          <w:rFonts w:ascii="Simplified Arabic" w:eastAsia="Simplified Arabic" w:hAnsi="Simplified Arabic" w:cs="Simplified Arabic"/>
        </w:rPr>
      </w:pPr>
      <w:r>
        <w:rPr>
          <w:rFonts w:ascii="Simplified Arabic" w:eastAsia="Simplified Arabic" w:hAnsi="Simplified Arabic" w:cs="Simplified Arabic"/>
        </w:rPr>
        <w:t>12-  Al sieayidat , Muneam and</w:t>
      </w:r>
      <w:r>
        <w:t xml:space="preserve"> </w:t>
      </w:r>
      <w:r>
        <w:rPr>
          <w:rFonts w:ascii="Simplified Arabic" w:eastAsia="Simplified Arabic" w:hAnsi="Simplified Arabic" w:cs="Simplified Arabic"/>
        </w:rPr>
        <w:t xml:space="preserve">Talafiha , Hamid (2009) . Values </w:t>
      </w:r>
      <w:r>
        <w:t>​​</w:t>
      </w:r>
      <w:r>
        <w:rPr>
          <w:rFonts w:ascii="Simplified Arabic" w:eastAsia="Simplified Arabic" w:hAnsi="Simplified Arabic" w:cs="Simplified Arabic"/>
        </w:rPr>
        <w:t>associated with professional work In the books of national and civic education for the high basic stage in Jordan.</w:t>
      </w:r>
      <w:r>
        <w:t xml:space="preserve"> </w:t>
      </w:r>
      <w:r>
        <w:rPr>
          <w:rFonts w:ascii="Simplified Arabic" w:eastAsia="Simplified Arabic" w:hAnsi="Simplified Arabic" w:cs="Simplified Arabic"/>
        </w:rPr>
        <w:t>Education Journal, An-Najah Natio</w:t>
      </w:r>
      <w:r>
        <w:rPr>
          <w:rFonts w:ascii="Simplified Arabic" w:eastAsia="Simplified Arabic" w:hAnsi="Simplified Arabic" w:cs="Simplified Arabic"/>
        </w:rPr>
        <w:t xml:space="preserve">nal University for Research and Human Sciences. Nablus, Vo ( 23) , issu ( 2) .   </w:t>
      </w:r>
    </w:p>
    <w:p w:rsidR="00D71310" w:rsidRDefault="00E95659">
      <w:pPr>
        <w:shd w:val="clear" w:color="auto" w:fill="FFFFFF"/>
        <w:ind w:left="-390" w:right="390"/>
        <w:jc w:val="right"/>
        <w:rPr>
          <w:rFonts w:ascii="Simplified Arabic" w:eastAsia="Simplified Arabic" w:hAnsi="Simplified Arabic" w:cs="Simplified Arabic"/>
        </w:rPr>
      </w:pPr>
      <w:r>
        <w:rPr>
          <w:rFonts w:ascii="Simplified Arabic" w:eastAsia="Simplified Arabic" w:hAnsi="Simplified Arabic" w:cs="Simplified Arabic"/>
        </w:rPr>
        <w:lastRenderedPageBreak/>
        <w:t xml:space="preserve">13- Talafha , Hamid and waleudwan, zayd (2011) . Environmental values </w:t>
      </w:r>
      <w:r>
        <w:t>​​</w:t>
      </w:r>
      <w:r>
        <w:rPr>
          <w:rFonts w:ascii="Simplified Arabic" w:eastAsia="Simplified Arabic" w:hAnsi="Simplified Arabic" w:cs="Simplified Arabic"/>
        </w:rPr>
        <w:t>in social and national education books For the first three grades of basic education in Jordan. The Ed</w:t>
      </w:r>
      <w:r>
        <w:rPr>
          <w:rFonts w:ascii="Simplified Arabic" w:eastAsia="Simplified Arabic" w:hAnsi="Simplified Arabic" w:cs="Simplified Arabic"/>
        </w:rPr>
        <w:t>ucational Journal ,</w:t>
      </w:r>
      <w:r>
        <w:t xml:space="preserve"> </w:t>
      </w:r>
      <w:r>
        <w:rPr>
          <w:rFonts w:ascii="Simplified Arabic" w:eastAsia="Simplified Arabic" w:hAnsi="Simplified Arabic" w:cs="Simplified Arabic"/>
        </w:rPr>
        <w:t xml:space="preserve">Kuwait University, Issu (99) .  </w:t>
      </w:r>
    </w:p>
    <w:p w:rsidR="00D71310" w:rsidRDefault="00D71310">
      <w:pPr>
        <w:shd w:val="clear" w:color="auto" w:fill="FFFFFF"/>
        <w:ind w:left="-390" w:right="390"/>
        <w:jc w:val="both"/>
        <w:rPr>
          <w:rFonts w:ascii="Simplified Arabic" w:eastAsia="Simplified Arabic" w:hAnsi="Simplified Arabic" w:cs="Simplified Arabic"/>
        </w:rPr>
      </w:pPr>
    </w:p>
    <w:p w:rsidR="00D71310" w:rsidRDefault="00E95659">
      <w:pPr>
        <w:jc w:val="right"/>
        <w:rPr>
          <w:rFonts w:ascii="Simplified Arabic" w:eastAsia="Simplified Arabic" w:hAnsi="Simplified Arabic" w:cs="Simplified Arabic"/>
        </w:rPr>
      </w:pPr>
      <w:r>
        <w:rPr>
          <w:rFonts w:ascii="Simplified Arabic" w:eastAsia="Simplified Arabic" w:hAnsi="Simplified Arabic" w:cs="Simplified Arabic"/>
        </w:rPr>
        <w:t>14-- Talafha , Hamid (2012) . The effect of using the imagination strategy in teaching history</w:t>
      </w:r>
      <w:r>
        <w:t xml:space="preserve"> for  </w:t>
      </w:r>
      <w:r>
        <w:rPr>
          <w:rFonts w:ascii="Simplified Arabic" w:eastAsia="Simplified Arabic" w:hAnsi="Simplified Arabic" w:cs="Simplified Arabic"/>
        </w:rPr>
        <w:t xml:space="preserve">developing creative thinking among basic stage students in Jordan. Studies Jorunal , Educational Science , deanship of Scientific Research, University of Jordan, Vol (1) , Issu ( 39). </w:t>
      </w:r>
    </w:p>
    <w:p w:rsidR="00D71310" w:rsidRDefault="00D71310">
      <w:pPr>
        <w:jc w:val="both"/>
        <w:rPr>
          <w:rFonts w:ascii="Simplified Arabic" w:eastAsia="Simplified Arabic" w:hAnsi="Simplified Arabic" w:cs="Simplified Arabic"/>
        </w:rPr>
      </w:pPr>
    </w:p>
    <w:p w:rsidR="00D71310" w:rsidRDefault="00E95659">
      <w:pPr>
        <w:jc w:val="right"/>
        <w:rPr>
          <w:rFonts w:ascii="Simplified Arabic" w:eastAsia="Simplified Arabic" w:hAnsi="Simplified Arabic" w:cs="Simplified Arabic"/>
        </w:rPr>
      </w:pPr>
      <w:r>
        <w:rPr>
          <w:rFonts w:ascii="Simplified Arabic" w:eastAsia="Simplified Arabic" w:hAnsi="Simplified Arabic" w:cs="Simplified Arabic"/>
        </w:rPr>
        <w:t xml:space="preserve">15- Talafha , Hamid (2012). The effect of using concept maps strategy </w:t>
      </w:r>
      <w:r>
        <w:rPr>
          <w:rFonts w:ascii="Simplified Arabic" w:eastAsia="Simplified Arabic" w:hAnsi="Simplified Arabic" w:cs="Simplified Arabic"/>
        </w:rPr>
        <w:t>on  Direct and deferred achievement for seventh grade students in the subject of</w:t>
      </w:r>
      <w:r>
        <w:t xml:space="preserve"> </w:t>
      </w:r>
      <w:r>
        <w:rPr>
          <w:rFonts w:ascii="Simplified Arabic" w:eastAsia="Simplified Arabic" w:hAnsi="Simplified Arabic" w:cs="Simplified Arabic"/>
        </w:rPr>
        <w:t>geography. Studies Journal , Educational Science , deanship of Scientific Research,</w:t>
      </w:r>
      <w:r>
        <w:t xml:space="preserve"> </w:t>
      </w:r>
      <w:r>
        <w:rPr>
          <w:rFonts w:ascii="Simplified Arabic" w:eastAsia="Simplified Arabic" w:hAnsi="Simplified Arabic" w:cs="Simplified Arabic"/>
        </w:rPr>
        <w:t xml:space="preserve">University of Jordan,  Vol (2) , Issu (39) . </w:t>
      </w:r>
    </w:p>
    <w:p w:rsidR="00D71310" w:rsidRDefault="00E95659">
      <w:pPr>
        <w:jc w:val="right"/>
        <w:rPr>
          <w:rFonts w:ascii="Simplified Arabic" w:eastAsia="Simplified Arabic" w:hAnsi="Simplified Arabic" w:cs="Simplified Arabic"/>
        </w:rPr>
      </w:pPr>
      <w:r>
        <w:rPr>
          <w:rFonts w:ascii="Simplified Arabic" w:eastAsia="Simplified Arabic" w:hAnsi="Simplified Arabic" w:cs="Simplified Arabic"/>
        </w:rPr>
        <w:t xml:space="preserve">   </w:t>
      </w:r>
    </w:p>
    <w:p w:rsidR="00D71310" w:rsidRDefault="00E95659">
      <w:pPr>
        <w:jc w:val="right"/>
        <w:rPr>
          <w:rFonts w:ascii="Simplified Arabic" w:eastAsia="Simplified Arabic" w:hAnsi="Simplified Arabic" w:cs="Simplified Arabic"/>
        </w:rPr>
      </w:pPr>
      <w:r>
        <w:rPr>
          <w:rFonts w:ascii="Simplified Arabic" w:eastAsia="Simplified Arabic" w:hAnsi="Simplified Arabic" w:cs="Simplified Arabic"/>
        </w:rPr>
        <w:t>16-</w:t>
      </w:r>
      <w:r>
        <w:t xml:space="preserve"> </w:t>
      </w:r>
      <w:r>
        <w:rPr>
          <w:rFonts w:ascii="Simplified Arabic" w:eastAsia="Simplified Arabic" w:hAnsi="Simplified Arabic" w:cs="Simplified Arabic"/>
        </w:rPr>
        <w:t>Talafha , Hamid (2012). The importanc</w:t>
      </w:r>
      <w:r>
        <w:rPr>
          <w:rFonts w:ascii="Simplified Arabic" w:eastAsia="Simplified Arabic" w:hAnsi="Simplified Arabic" w:cs="Simplified Arabic"/>
        </w:rPr>
        <w:t xml:space="preserve">e of including service learning projects in </w:t>
      </w:r>
    </w:p>
    <w:p w:rsidR="00D71310" w:rsidRDefault="00E95659">
      <w:pPr>
        <w:jc w:val="right"/>
        <w:rPr>
          <w:rFonts w:ascii="Simplified Arabic" w:eastAsia="Simplified Arabic" w:hAnsi="Simplified Arabic" w:cs="Simplified Arabic"/>
        </w:rPr>
      </w:pPr>
      <w:r>
        <w:rPr>
          <w:rFonts w:ascii="Simplified Arabic" w:eastAsia="Simplified Arabic" w:hAnsi="Simplified Arabic" w:cs="Simplified Arabic"/>
        </w:rPr>
        <w:t xml:space="preserve">   National and civic education bookd in the higher basic stage in Jordan from supervisors and teachers' prespectives.</w:t>
      </w:r>
      <w:r>
        <w:t xml:space="preserve"> </w:t>
      </w:r>
      <w:r>
        <w:rPr>
          <w:rFonts w:ascii="Simplified Arabic" w:eastAsia="Simplified Arabic" w:hAnsi="Simplified Arabic" w:cs="Simplified Arabic"/>
        </w:rPr>
        <w:t>The Jordanian Journal of Educational Sciences.</w:t>
      </w:r>
      <w:r>
        <w:t xml:space="preserve"> </w:t>
      </w:r>
      <w:r>
        <w:rPr>
          <w:rFonts w:ascii="Simplified Arabic" w:eastAsia="Simplified Arabic" w:hAnsi="Simplified Arabic" w:cs="Simplified Arabic"/>
        </w:rPr>
        <w:t xml:space="preserve">Deanship of Scientific Research and Graduate Studies/Yarmouk University, Vol (8), Issu (4) , Irbid, Jordan .   </w:t>
      </w:r>
    </w:p>
    <w:p w:rsidR="00D71310" w:rsidRDefault="00D71310">
      <w:pPr>
        <w:jc w:val="right"/>
        <w:rPr>
          <w:rFonts w:ascii="Simplified Arabic" w:eastAsia="Simplified Arabic" w:hAnsi="Simplified Arabic" w:cs="Simplified Arabic"/>
        </w:rPr>
      </w:pPr>
    </w:p>
    <w:p w:rsidR="00D71310" w:rsidRDefault="00E95659">
      <w:pPr>
        <w:jc w:val="right"/>
        <w:rPr>
          <w:rFonts w:ascii="Simplified Arabic" w:eastAsia="Simplified Arabic" w:hAnsi="Simplified Arabic" w:cs="Simplified Arabic"/>
        </w:rPr>
      </w:pPr>
      <w:r>
        <w:rPr>
          <w:rFonts w:ascii="Simplified Arabic" w:eastAsia="Simplified Arabic" w:hAnsi="Simplified Arabic" w:cs="Simplified Arabic"/>
        </w:rPr>
        <w:t>17-  Talafha , Hamid (2013) .  Work stress of social studies teachers</w:t>
      </w:r>
      <w:r>
        <w:t xml:space="preserve"> </w:t>
      </w:r>
      <w:r>
        <w:rPr>
          <w:rFonts w:ascii="Simplified Arabic" w:eastAsia="Simplified Arabic" w:hAnsi="Simplified Arabic" w:cs="Simplified Arabic"/>
        </w:rPr>
        <w:t>The basic stage in Jordan and the problems resulting from. Published rese</w:t>
      </w:r>
      <w:r>
        <w:rPr>
          <w:rFonts w:ascii="Simplified Arabic" w:eastAsia="Simplified Arabic" w:hAnsi="Simplified Arabic" w:cs="Simplified Arabic"/>
        </w:rPr>
        <w:t>arch      Islamic University Journal for educational and psychological studies. Vol (21) , Iss(1) , Gaza.,</w:t>
      </w:r>
    </w:p>
    <w:p w:rsidR="00D71310" w:rsidRDefault="00D71310">
      <w:pPr>
        <w:jc w:val="right"/>
        <w:rPr>
          <w:rFonts w:ascii="Simplified Arabic" w:eastAsia="Simplified Arabic" w:hAnsi="Simplified Arabic" w:cs="Simplified Arabic"/>
        </w:rPr>
      </w:pPr>
    </w:p>
    <w:p w:rsidR="00D71310" w:rsidRDefault="00E95659">
      <w:pPr>
        <w:jc w:val="right"/>
        <w:rPr>
          <w:rFonts w:ascii="Simplified Arabic" w:eastAsia="Simplified Arabic" w:hAnsi="Simplified Arabic" w:cs="Simplified Arabic"/>
        </w:rPr>
      </w:pPr>
      <w:r>
        <w:rPr>
          <w:rFonts w:ascii="Simplified Arabic" w:eastAsia="Simplified Arabic" w:hAnsi="Simplified Arabic" w:cs="Simplified Arabic"/>
        </w:rPr>
        <w:t xml:space="preserve">       18. Talaafha ,Hamed &amp; Hammad, Ibrahim&amp;ALsaida ,Monam. (2013).   Influence of Metacongitive</w:t>
      </w:r>
      <w:r>
        <w:t xml:space="preserve"> </w:t>
      </w:r>
      <w:r>
        <w:rPr>
          <w:rFonts w:ascii="Simplified Arabic" w:eastAsia="Simplified Arabic" w:hAnsi="Simplified Arabic" w:cs="Simplified Arabic"/>
        </w:rPr>
        <w:t xml:space="preserve">Teaching Strategy on Critical Thinking Skills for </w:t>
      </w:r>
      <w:r>
        <w:rPr>
          <w:rFonts w:ascii="Simplified Arabic" w:eastAsia="Simplified Arabic" w:hAnsi="Simplified Arabic" w:cs="Simplified Arabic"/>
        </w:rPr>
        <w:t>the Tenth Grade Students in Jordan.</w:t>
      </w:r>
      <w:r>
        <w:t xml:space="preserve"> </w:t>
      </w:r>
      <w:r>
        <w:rPr>
          <w:rFonts w:ascii="Simplified Arabic" w:eastAsia="Simplified Arabic" w:hAnsi="Simplified Arabic" w:cs="Simplified Arabic"/>
        </w:rPr>
        <w:t>Eurpean Journal of Social Sciences.ISSN 450-2267  VOL. 40 NO 3 NOVEMBER,</w:t>
      </w:r>
      <w:r>
        <w:t xml:space="preserve"> </w:t>
      </w:r>
      <w:r>
        <w:rPr>
          <w:rFonts w:ascii="Simplified Arabic" w:eastAsia="Simplified Arabic" w:hAnsi="Simplified Arabic" w:cs="Simplified Arabic"/>
        </w:rPr>
        <w:t xml:space="preserve">2013,PP330-345 .      </w:t>
      </w:r>
    </w:p>
    <w:p w:rsidR="00D71310" w:rsidRDefault="00D71310">
      <w:pPr>
        <w:shd w:val="clear" w:color="auto" w:fill="FFFFFF"/>
        <w:ind w:left="-390" w:right="390"/>
        <w:rPr>
          <w:rFonts w:ascii="Simplified Arabic" w:eastAsia="Simplified Arabic" w:hAnsi="Simplified Arabic" w:cs="Simplified Arabic"/>
        </w:rPr>
      </w:pPr>
    </w:p>
    <w:p w:rsidR="00D71310" w:rsidRDefault="00D71310">
      <w:pPr>
        <w:shd w:val="clear" w:color="auto" w:fill="FFFFFF"/>
        <w:ind w:left="-390" w:right="390"/>
        <w:rPr>
          <w:rFonts w:ascii="Simplified Arabic" w:eastAsia="Simplified Arabic" w:hAnsi="Simplified Arabic" w:cs="Simplified Arabic"/>
        </w:rPr>
      </w:pPr>
    </w:p>
    <w:p w:rsidR="00D71310" w:rsidRDefault="00E95659">
      <w:pPr>
        <w:shd w:val="clear" w:color="auto" w:fill="FFFFFF"/>
        <w:ind w:left="-390" w:right="390"/>
        <w:jc w:val="right"/>
        <w:rPr>
          <w:rFonts w:ascii="Simplified Arabic" w:eastAsia="Simplified Arabic" w:hAnsi="Simplified Arabic" w:cs="Simplified Arabic"/>
        </w:rPr>
      </w:pPr>
      <w:r>
        <w:rPr>
          <w:rFonts w:ascii="Simplified Arabic" w:eastAsia="Simplified Arabic" w:hAnsi="Simplified Arabic" w:cs="Simplified Arabic"/>
        </w:rPr>
        <w:t xml:space="preserve">19- Talaafha ,Hamed Abdullah ( 2013) , The degree of knowledge of social studies teachers and their students in Secondary </w:t>
      </w:r>
      <w:r>
        <w:rPr>
          <w:rFonts w:ascii="Simplified Arabic" w:eastAsia="Simplified Arabic" w:hAnsi="Simplified Arabic" w:cs="Simplified Arabic"/>
        </w:rPr>
        <w:t>schools in Jordan to the concept of terrorism. Studies Journal , Amar Thaliji University in Laghouat, Algeria, Issu (26) .</w:t>
      </w:r>
    </w:p>
    <w:p w:rsidR="00D71310" w:rsidRDefault="00D71310">
      <w:pPr>
        <w:shd w:val="clear" w:color="auto" w:fill="FFFFFF"/>
        <w:ind w:left="-390" w:right="390"/>
        <w:jc w:val="right"/>
        <w:rPr>
          <w:rFonts w:ascii="Simplified Arabic" w:eastAsia="Simplified Arabic" w:hAnsi="Simplified Arabic" w:cs="Simplified Arabic"/>
        </w:rPr>
      </w:pPr>
    </w:p>
    <w:p w:rsidR="00D71310" w:rsidRDefault="00E95659">
      <w:pPr>
        <w:shd w:val="clear" w:color="auto" w:fill="FFFFFF"/>
        <w:ind w:left="-390" w:right="390"/>
        <w:jc w:val="right"/>
        <w:rPr>
          <w:rFonts w:ascii="Simplified Arabic" w:eastAsia="Simplified Arabic" w:hAnsi="Simplified Arabic" w:cs="Simplified Arabic"/>
        </w:rPr>
      </w:pPr>
      <w:r>
        <w:rPr>
          <w:rFonts w:ascii="Simplified Arabic" w:eastAsia="Simplified Arabic" w:hAnsi="Simplified Arabic" w:cs="Simplified Arabic"/>
        </w:rPr>
        <w:t>20- - Talaafha ,Hamed Abdullah ( 2014) . Common multiple intelligences among tenth grade students</w:t>
      </w:r>
      <w:r>
        <w:t xml:space="preserve"> </w:t>
      </w:r>
      <w:r>
        <w:rPr>
          <w:rFonts w:ascii="Simplified Arabic" w:eastAsia="Simplified Arabic" w:hAnsi="Simplified Arabic" w:cs="Simplified Arabic"/>
        </w:rPr>
        <w:t>Basic Education in Irbid First Edu</w:t>
      </w:r>
      <w:r>
        <w:rPr>
          <w:rFonts w:ascii="Simplified Arabic" w:eastAsia="Simplified Arabic" w:hAnsi="Simplified Arabic" w:cs="Simplified Arabic"/>
        </w:rPr>
        <w:t xml:space="preserve">cation Schools and its relationship to the variables  </w:t>
      </w:r>
      <w:r>
        <w:rPr>
          <w:rFonts w:ascii="Simplified Arabic" w:eastAsia="Simplified Arabic" w:hAnsi="Simplified Arabic" w:cs="Simplified Arabic"/>
        </w:rPr>
        <w:lastRenderedPageBreak/>
        <w:t>of gender and achievement level (descriptive survey study).</w:t>
      </w:r>
      <w:r>
        <w:t xml:space="preserve"> </w:t>
      </w:r>
      <w:r>
        <w:rPr>
          <w:rFonts w:ascii="Simplified Arabic" w:eastAsia="Simplified Arabic" w:hAnsi="Simplified Arabic" w:cs="Simplified Arabic"/>
        </w:rPr>
        <w:t xml:space="preserve">Psychological and educational Journal , Mecca.  </w:t>
      </w:r>
    </w:p>
    <w:p w:rsidR="00D71310" w:rsidRDefault="00D71310">
      <w:pPr>
        <w:shd w:val="clear" w:color="auto" w:fill="FFFFFF"/>
        <w:ind w:left="-390" w:right="390"/>
        <w:jc w:val="right"/>
        <w:rPr>
          <w:rFonts w:ascii="Simplified Arabic" w:eastAsia="Simplified Arabic" w:hAnsi="Simplified Arabic" w:cs="Simplified Arabic"/>
        </w:rPr>
      </w:pPr>
    </w:p>
    <w:p w:rsidR="00D71310" w:rsidRDefault="00E95659">
      <w:pPr>
        <w:shd w:val="clear" w:color="auto" w:fill="FFFFFF"/>
        <w:ind w:left="-390" w:right="390"/>
        <w:jc w:val="right"/>
        <w:rPr>
          <w:rFonts w:ascii="Simplified Arabic" w:eastAsia="Simplified Arabic" w:hAnsi="Simplified Arabic" w:cs="Simplified Arabic"/>
        </w:rPr>
      </w:pPr>
      <w:r>
        <w:rPr>
          <w:rFonts w:ascii="Simplified Arabic" w:eastAsia="Simplified Arabic" w:hAnsi="Simplified Arabic" w:cs="Simplified Arabic"/>
        </w:rPr>
        <w:t>21- Talaafha ,Hamed Abdullah ( 2014). The level of social intelligence among studies teacher</w:t>
      </w:r>
      <w:r>
        <w:rPr>
          <w:rFonts w:ascii="Simplified Arabic" w:eastAsia="Simplified Arabic" w:hAnsi="Simplified Arabic" w:cs="Simplified Arabic"/>
        </w:rPr>
        <w:t>s  social studies in Zarqa Governorate, and its relationship to classroom interaction patterns. Studies Journal , educational science , Jordanian University , Amman .</w:t>
      </w:r>
    </w:p>
    <w:p w:rsidR="00D71310" w:rsidRDefault="00D71310">
      <w:pPr>
        <w:shd w:val="clear" w:color="auto" w:fill="FFFFFF"/>
        <w:ind w:left="-390" w:right="390"/>
        <w:jc w:val="right"/>
        <w:rPr>
          <w:rFonts w:ascii="Simplified Arabic" w:eastAsia="Simplified Arabic" w:hAnsi="Simplified Arabic" w:cs="Simplified Arabic"/>
        </w:rPr>
      </w:pPr>
    </w:p>
    <w:p w:rsidR="00D71310" w:rsidRDefault="00E95659">
      <w:pPr>
        <w:shd w:val="clear" w:color="auto" w:fill="FFFFFF"/>
        <w:ind w:left="-390" w:right="390"/>
        <w:jc w:val="right"/>
        <w:rPr>
          <w:rFonts w:ascii="Simplified Arabic" w:eastAsia="Simplified Arabic" w:hAnsi="Simplified Arabic" w:cs="Simplified Arabic"/>
        </w:rPr>
      </w:pPr>
      <w:r>
        <w:rPr>
          <w:rFonts w:ascii="Simplified Arabic" w:eastAsia="Simplified Arabic" w:hAnsi="Simplified Arabic" w:cs="Simplified Arabic"/>
        </w:rPr>
        <w:t>22- Talaafha , Hamid ; Waeabidat, Hani Hatmal (2015) .</w:t>
      </w:r>
      <w:r>
        <w:t xml:space="preserve"> </w:t>
      </w:r>
      <w:r>
        <w:rPr>
          <w:rFonts w:ascii="Simplified Arabic" w:eastAsia="Simplified Arabic" w:hAnsi="Simplified Arabic" w:cs="Simplified Arabic"/>
        </w:rPr>
        <w:t>Proposed model</w:t>
      </w:r>
    </w:p>
    <w:p w:rsidR="00D71310" w:rsidRDefault="00E95659">
      <w:pPr>
        <w:shd w:val="clear" w:color="auto" w:fill="FFFFFF"/>
        <w:ind w:left="-390" w:right="390"/>
        <w:jc w:val="right"/>
        <w:rPr>
          <w:rFonts w:ascii="Simplified Arabic" w:eastAsia="Simplified Arabic" w:hAnsi="Simplified Arabic" w:cs="Simplified Arabic"/>
        </w:rPr>
      </w:pPr>
      <w:r>
        <w:rPr>
          <w:rFonts w:ascii="Simplified Arabic" w:eastAsia="Simplified Arabic" w:hAnsi="Simplified Arabic" w:cs="Simplified Arabic"/>
        </w:rPr>
        <w:t xml:space="preserve">       For the social life skills of the social and national education books in the first grades</w:t>
      </w:r>
    </w:p>
    <w:p w:rsidR="00D71310" w:rsidRDefault="00E95659">
      <w:pPr>
        <w:shd w:val="clear" w:color="auto" w:fill="FFFFFF"/>
        <w:ind w:left="-390" w:right="390"/>
        <w:jc w:val="right"/>
        <w:rPr>
          <w:rFonts w:ascii="Simplified Arabic" w:eastAsia="Simplified Arabic" w:hAnsi="Simplified Arabic" w:cs="Simplified Arabic"/>
        </w:rPr>
      </w:pPr>
      <w:r>
        <w:rPr>
          <w:rFonts w:ascii="Simplified Arabic" w:eastAsia="Simplified Arabic" w:hAnsi="Simplified Arabic" w:cs="Simplified Arabic"/>
        </w:rPr>
        <w:t xml:space="preserve">      The first three basic in Jordan , Studies Journal , Educational Science , Jordanian University , Amman . </w:t>
      </w:r>
    </w:p>
    <w:p w:rsidR="00D71310" w:rsidRDefault="00D71310">
      <w:pPr>
        <w:shd w:val="clear" w:color="auto" w:fill="FFFFFF"/>
        <w:ind w:left="-390" w:right="390"/>
        <w:jc w:val="right"/>
        <w:rPr>
          <w:rFonts w:ascii="Simplified Arabic" w:eastAsia="Simplified Arabic" w:hAnsi="Simplified Arabic" w:cs="Simplified Arabic"/>
        </w:rPr>
      </w:pPr>
    </w:p>
    <w:p w:rsidR="00D71310" w:rsidRDefault="00E95659">
      <w:pPr>
        <w:shd w:val="clear" w:color="auto" w:fill="FFFFFF"/>
        <w:ind w:left="-390" w:right="390"/>
        <w:jc w:val="right"/>
        <w:rPr>
          <w:rFonts w:ascii="Simplified Arabic" w:eastAsia="Simplified Arabic" w:hAnsi="Simplified Arabic" w:cs="Simplified Arabic"/>
        </w:rPr>
      </w:pPr>
      <w:r>
        <w:rPr>
          <w:rFonts w:ascii="Simplified Arabic" w:eastAsia="Simplified Arabic" w:hAnsi="Simplified Arabic" w:cs="Simplified Arabic"/>
        </w:rPr>
        <w:t>23-</w:t>
      </w:r>
      <w:r>
        <w:t xml:space="preserve"> </w:t>
      </w:r>
      <w:r>
        <w:rPr>
          <w:rFonts w:ascii="Simplified Arabic" w:eastAsia="Simplified Arabic" w:hAnsi="Simplified Arabic" w:cs="Simplified Arabic"/>
        </w:rPr>
        <w:t>Talaafha ,Hamed Abdullah ( 2016) . The deg</w:t>
      </w:r>
      <w:r>
        <w:rPr>
          <w:rFonts w:ascii="Simplified Arabic" w:eastAsia="Simplified Arabic" w:hAnsi="Simplified Arabic" w:cs="Simplified Arabic"/>
        </w:rPr>
        <w:t>ree of possession of social studies teachers in the governorate Mafraq spatial thinking competencies ,</w:t>
      </w:r>
      <w:r>
        <w:t xml:space="preserve"> </w:t>
      </w:r>
      <w:r>
        <w:rPr>
          <w:rFonts w:ascii="Simplified Arabic" w:eastAsia="Simplified Arabic" w:hAnsi="Simplified Arabic" w:cs="Simplified Arabic"/>
        </w:rPr>
        <w:t>Journal of Arts and Education, Taif University, Suadi Arabia.</w:t>
      </w:r>
    </w:p>
    <w:p w:rsidR="00D71310" w:rsidRDefault="00E95659">
      <w:pPr>
        <w:shd w:val="clear" w:color="auto" w:fill="FFFFFF"/>
        <w:ind w:left="-390" w:right="390"/>
        <w:jc w:val="right"/>
        <w:rPr>
          <w:rFonts w:ascii="Simplified Arabic" w:eastAsia="Simplified Arabic" w:hAnsi="Simplified Arabic" w:cs="Simplified Arabic"/>
        </w:rPr>
      </w:pPr>
      <w:r>
        <w:rPr>
          <w:rFonts w:ascii="Simplified Arabic" w:eastAsia="Simplified Arabic" w:hAnsi="Simplified Arabic" w:cs="Simplified Arabic"/>
        </w:rPr>
        <w:t xml:space="preserve">             </w:t>
      </w:r>
    </w:p>
    <w:p w:rsidR="00D71310" w:rsidRDefault="00E95659">
      <w:pPr>
        <w:shd w:val="clear" w:color="auto" w:fill="FFFFFF"/>
        <w:ind w:left="-390" w:right="390"/>
        <w:jc w:val="right"/>
        <w:rPr>
          <w:rFonts w:ascii="Simplified Arabic" w:eastAsia="Simplified Arabic" w:hAnsi="Simplified Arabic" w:cs="Simplified Arabic"/>
        </w:rPr>
      </w:pPr>
      <w:r>
        <w:rPr>
          <w:rFonts w:ascii="Simplified Arabic" w:eastAsia="Simplified Arabic" w:hAnsi="Simplified Arabic" w:cs="Simplified Arabic"/>
        </w:rPr>
        <w:t>24- Tallafha , Hamid ; Al Daham , Arif ( 2017) .</w:t>
      </w:r>
      <w:r>
        <w:t xml:space="preserve"> </w:t>
      </w:r>
      <w:r>
        <w:rPr>
          <w:rFonts w:ascii="Simplified Arabic" w:eastAsia="Simplified Arabic" w:hAnsi="Simplified Arabic" w:cs="Simplified Arabic"/>
        </w:rPr>
        <w:t>The impact of mind maps stra</w:t>
      </w:r>
      <w:r>
        <w:rPr>
          <w:rFonts w:ascii="Simplified Arabic" w:eastAsia="Simplified Arabic" w:hAnsi="Simplified Arabic" w:cs="Simplified Arabic"/>
        </w:rPr>
        <w:t xml:space="preserve">tegy on developing skills of reflective thinking in history for ninth grade students </w:t>
      </w:r>
    </w:p>
    <w:p w:rsidR="00D71310" w:rsidRDefault="00E95659">
      <w:pPr>
        <w:shd w:val="clear" w:color="auto" w:fill="FFFFFF"/>
        <w:ind w:left="-390" w:right="390"/>
        <w:jc w:val="right"/>
        <w:rPr>
          <w:rFonts w:ascii="Simplified Arabic" w:eastAsia="Simplified Arabic" w:hAnsi="Simplified Arabic" w:cs="Simplified Arabic"/>
        </w:rPr>
      </w:pPr>
      <w:r>
        <w:rPr>
          <w:rFonts w:ascii="Simplified Arabic" w:eastAsia="Simplified Arabic" w:hAnsi="Simplified Arabic" w:cs="Simplified Arabic"/>
        </w:rPr>
        <w:t xml:space="preserve">    .  Jordanian Education</w:t>
      </w:r>
      <w:r>
        <w:t xml:space="preserve">. Association </w:t>
      </w:r>
      <w:r>
        <w:rPr>
          <w:rFonts w:ascii="Simplified Arabic" w:eastAsia="Simplified Arabic" w:hAnsi="Simplified Arabic" w:cs="Simplified Arabic"/>
        </w:rPr>
        <w:t xml:space="preserve">Journal, Amman – Jordan   </w:t>
      </w:r>
    </w:p>
    <w:p w:rsidR="00D71310" w:rsidRDefault="00D71310">
      <w:pPr>
        <w:shd w:val="clear" w:color="auto" w:fill="FFFFFF"/>
        <w:ind w:right="390"/>
        <w:rPr>
          <w:rFonts w:ascii="Simplified Arabic" w:eastAsia="Simplified Arabic" w:hAnsi="Simplified Arabic" w:cs="Simplified Arabic"/>
        </w:rPr>
      </w:pPr>
    </w:p>
    <w:p w:rsidR="00D71310" w:rsidRDefault="00E95659">
      <w:pPr>
        <w:shd w:val="clear" w:color="auto" w:fill="FFFFFF"/>
        <w:ind w:right="390"/>
        <w:jc w:val="right"/>
        <w:rPr>
          <w:rFonts w:ascii="Simplified Arabic" w:eastAsia="Simplified Arabic" w:hAnsi="Simplified Arabic" w:cs="Simplified Arabic"/>
        </w:rPr>
      </w:pPr>
      <w:r>
        <w:rPr>
          <w:rFonts w:ascii="Simplified Arabic" w:eastAsia="Simplified Arabic" w:hAnsi="Simplified Arabic" w:cs="Simplified Arabic"/>
        </w:rPr>
        <w:t>25-</w:t>
      </w:r>
      <w:r>
        <w:t xml:space="preserve"> </w:t>
      </w:r>
      <w:r>
        <w:rPr>
          <w:rFonts w:ascii="Simplified Arabic" w:eastAsia="Simplified Arabic" w:hAnsi="Simplified Arabic" w:cs="Simplified Arabic"/>
        </w:rPr>
        <w:t>Tallafha , Hamid ; Al Najar , Alie (2018) . Obstacles to quality implementation of academic progra</w:t>
      </w:r>
      <w:r>
        <w:rPr>
          <w:rFonts w:ascii="Simplified Arabic" w:eastAsia="Simplified Arabic" w:hAnsi="Simplified Arabic" w:cs="Simplified Arabic"/>
        </w:rPr>
        <w:t>ms in the College of Science Education at the University of Jordan of faculty members, department heads</w:t>
      </w:r>
      <w:r>
        <w:t xml:space="preserve"> </w:t>
      </w:r>
      <w:r>
        <w:rPr>
          <w:rFonts w:ascii="Simplified Arabic" w:eastAsia="Simplified Arabic" w:hAnsi="Simplified Arabic" w:cs="Simplified Arabic"/>
        </w:rPr>
        <w:t>and administrators prspectives. Zarqa Journal for research and humanistic studies , Zarqa , Jordan .</w:t>
      </w:r>
    </w:p>
    <w:p w:rsidR="00D71310" w:rsidRDefault="00E95659">
      <w:pPr>
        <w:shd w:val="clear" w:color="auto" w:fill="FFFFFF"/>
        <w:ind w:right="390"/>
        <w:jc w:val="right"/>
        <w:rPr>
          <w:rFonts w:ascii="Simplified Arabic" w:eastAsia="Simplified Arabic" w:hAnsi="Simplified Arabic" w:cs="Simplified Arabic"/>
        </w:rPr>
      </w:pPr>
      <w:r>
        <w:rPr>
          <w:rFonts w:ascii="Simplified Arabic" w:eastAsia="Simplified Arabic" w:hAnsi="Simplified Arabic" w:cs="Simplified Arabic"/>
        </w:rPr>
        <w:t xml:space="preserve">   </w:t>
      </w:r>
    </w:p>
    <w:p w:rsidR="00D71310" w:rsidRDefault="00E95659">
      <w:pPr>
        <w:shd w:val="clear" w:color="auto" w:fill="FFFFFF"/>
        <w:ind w:right="390"/>
        <w:jc w:val="right"/>
        <w:rPr>
          <w:rFonts w:ascii="Simplified Arabic" w:eastAsia="Simplified Arabic" w:hAnsi="Simplified Arabic" w:cs="Simplified Arabic"/>
        </w:rPr>
      </w:pPr>
      <w:r>
        <w:rPr>
          <w:rFonts w:ascii="Simplified Arabic" w:eastAsia="Simplified Arabic" w:hAnsi="Simplified Arabic" w:cs="Simplified Arabic"/>
        </w:rPr>
        <w:t>26- Tallafha , Hamid ; Al – Harbi , Turki (2018</w:t>
      </w:r>
      <w:r>
        <w:rPr>
          <w:rFonts w:ascii="Simplified Arabic" w:eastAsia="Simplified Arabic" w:hAnsi="Simplified Arabic" w:cs="Simplified Arabic"/>
        </w:rPr>
        <w:t>) . The effect of cognitive modeling strategy on improving achievement  reflective thinking and problem-solving in jurisprudence among second grade</w:t>
      </w:r>
      <w:r>
        <w:t xml:space="preserve"> </w:t>
      </w:r>
      <w:r>
        <w:rPr>
          <w:rFonts w:ascii="Simplified Arabic" w:eastAsia="Simplified Arabic" w:hAnsi="Simplified Arabic" w:cs="Simplified Arabic"/>
        </w:rPr>
        <w:t>students in Saudi Arabia. Islamic University Journal , Gaza.</w:t>
      </w:r>
    </w:p>
    <w:p w:rsidR="00D71310" w:rsidRDefault="00D71310">
      <w:pPr>
        <w:shd w:val="clear" w:color="auto" w:fill="FFFFFF"/>
        <w:ind w:right="390"/>
        <w:jc w:val="right"/>
        <w:rPr>
          <w:rFonts w:ascii="Simplified Arabic" w:eastAsia="Simplified Arabic" w:hAnsi="Simplified Arabic" w:cs="Simplified Arabic"/>
        </w:rPr>
      </w:pPr>
    </w:p>
    <w:p w:rsidR="00D71310" w:rsidRDefault="00E95659">
      <w:pPr>
        <w:shd w:val="clear" w:color="auto" w:fill="FFFFFF"/>
        <w:ind w:right="390"/>
        <w:jc w:val="right"/>
        <w:rPr>
          <w:rFonts w:ascii="Simplified Arabic" w:eastAsia="Simplified Arabic" w:hAnsi="Simplified Arabic" w:cs="Simplified Arabic"/>
        </w:rPr>
      </w:pPr>
      <w:r>
        <w:rPr>
          <w:rFonts w:ascii="Simplified Arabic" w:eastAsia="Simplified Arabic" w:hAnsi="Simplified Arabic" w:cs="Simplified Arabic"/>
        </w:rPr>
        <w:t>27-</w:t>
      </w:r>
      <w:r>
        <w:t xml:space="preserve"> </w:t>
      </w:r>
      <w:r>
        <w:rPr>
          <w:rFonts w:ascii="Simplified Arabic" w:eastAsia="Simplified Arabic" w:hAnsi="Simplified Arabic" w:cs="Simplified Arabic"/>
        </w:rPr>
        <w:t>Tallafha , Hamid ; Barham , Ahmad( 2018) .</w:t>
      </w:r>
      <w:r>
        <w:rPr>
          <w:rFonts w:ascii="Simplified Arabic" w:eastAsia="Simplified Arabic" w:hAnsi="Simplified Arabic" w:cs="Simplified Arabic"/>
        </w:rPr>
        <w:t xml:space="preserve"> The effect of training teachers of the Arabic language for the secondary stage on Experimental research on their self-efficacy and their ability to solve student problems. Research accepted for publication, Studies Journal , Jordanin University , Amman , </w:t>
      </w:r>
      <w:r>
        <w:rPr>
          <w:rFonts w:ascii="Simplified Arabic" w:eastAsia="Simplified Arabic" w:hAnsi="Simplified Arabic" w:cs="Simplified Arabic"/>
        </w:rPr>
        <w:t xml:space="preserve">Jordan . </w:t>
      </w:r>
    </w:p>
    <w:p w:rsidR="00D71310" w:rsidRDefault="00D71310">
      <w:pPr>
        <w:shd w:val="clear" w:color="auto" w:fill="FFFFFF"/>
        <w:ind w:right="390"/>
        <w:jc w:val="right"/>
        <w:rPr>
          <w:rFonts w:ascii="Simplified Arabic" w:eastAsia="Simplified Arabic" w:hAnsi="Simplified Arabic" w:cs="Simplified Arabic"/>
        </w:rPr>
      </w:pPr>
    </w:p>
    <w:p w:rsidR="00D71310" w:rsidRDefault="00E95659">
      <w:pPr>
        <w:shd w:val="clear" w:color="auto" w:fill="FFFFFF"/>
        <w:ind w:right="390"/>
        <w:rPr>
          <w:rFonts w:ascii="Simplified Arabic" w:eastAsia="Simplified Arabic" w:hAnsi="Simplified Arabic" w:cs="Simplified Arabic"/>
        </w:rPr>
      </w:pPr>
      <w:r>
        <w:rPr>
          <w:rFonts w:ascii="Simplified Arabic" w:eastAsia="Simplified Arabic" w:hAnsi="Simplified Arabic" w:cs="Simplified Arabic"/>
        </w:rPr>
        <w:lastRenderedPageBreak/>
        <w:t>28- Tallafha , Hamid ; Al- Awadi , Ibrahim (2018) . The impact of a proposed program based on the principles of the civil state on</w:t>
      </w:r>
      <w:r>
        <w:t xml:space="preserve"> </w:t>
      </w:r>
      <w:r>
        <w:rPr>
          <w:rFonts w:ascii="Simplified Arabic" w:eastAsia="Simplified Arabic" w:hAnsi="Simplified Arabic" w:cs="Simplified Arabic"/>
        </w:rPr>
        <w:t>developing social responsibility among social studies teachers in Jordan and</w:t>
      </w:r>
      <w:r>
        <w:t xml:space="preserve"> </w:t>
      </w:r>
      <w:r>
        <w:rPr>
          <w:rFonts w:ascii="Simplified Arabic" w:eastAsia="Simplified Arabic" w:hAnsi="Simplified Arabic" w:cs="Simplified Arabic"/>
        </w:rPr>
        <w:t>their attitudes towards</w:t>
      </w:r>
      <w:r>
        <w:t xml:space="preserve"> </w:t>
      </w:r>
      <w:r>
        <w:rPr>
          <w:rFonts w:ascii="Simplified Arabic" w:eastAsia="Simplified Arabic" w:hAnsi="Simplified Arabic" w:cs="Simplified Arabic"/>
        </w:rPr>
        <w:t>their profess</w:t>
      </w:r>
      <w:r>
        <w:rPr>
          <w:rFonts w:ascii="Simplified Arabic" w:eastAsia="Simplified Arabic" w:hAnsi="Simplified Arabic" w:cs="Simplified Arabic"/>
        </w:rPr>
        <w:t xml:space="preserve">ion. The Journal of Educational science studies , Jordnian University , Amman , Jordan.      </w:t>
      </w:r>
    </w:p>
    <w:p w:rsidR="00D71310" w:rsidRDefault="00E95659">
      <w:pPr>
        <w:shd w:val="clear" w:color="auto" w:fill="FFFFFF"/>
        <w:ind w:right="390"/>
        <w:jc w:val="right"/>
        <w:rPr>
          <w:rFonts w:ascii="Simplified Arabic" w:eastAsia="Simplified Arabic" w:hAnsi="Simplified Arabic" w:cs="Simplified Arabic"/>
        </w:rPr>
      </w:pPr>
      <w:r>
        <w:rPr>
          <w:rFonts w:ascii="Simplified Arabic" w:eastAsia="Simplified Arabic" w:hAnsi="Simplified Arabic" w:cs="Simplified Arabic"/>
        </w:rPr>
        <w:t xml:space="preserve">      </w:t>
      </w:r>
    </w:p>
    <w:p w:rsidR="00D71310" w:rsidRDefault="00E95659">
      <w:pPr>
        <w:shd w:val="clear" w:color="auto" w:fill="FFFFFF"/>
        <w:ind w:right="390"/>
        <w:jc w:val="right"/>
        <w:rPr>
          <w:rFonts w:ascii="Simplified Arabic" w:eastAsia="Simplified Arabic" w:hAnsi="Simplified Arabic" w:cs="Simplified Arabic"/>
        </w:rPr>
      </w:pPr>
      <w:r>
        <w:rPr>
          <w:rFonts w:ascii="Simplified Arabic" w:eastAsia="Simplified Arabic" w:hAnsi="Simplified Arabic" w:cs="Simplified Arabic"/>
        </w:rPr>
        <w:t xml:space="preserve">  29-</w:t>
      </w:r>
      <w:r>
        <w:t xml:space="preserve"> </w:t>
      </w:r>
      <w:r>
        <w:rPr>
          <w:rFonts w:ascii="Simplified Arabic" w:eastAsia="Simplified Arabic" w:hAnsi="Simplified Arabic" w:cs="Simplified Arabic"/>
        </w:rPr>
        <w:t>Tallafha , Hamid ; Hadib , Rasha (2018). The impact of an educational program based on reciprocal education strategy on</w:t>
      </w:r>
      <w:r>
        <w:t xml:space="preserve"> </w:t>
      </w:r>
      <w:r>
        <w:rPr>
          <w:rFonts w:ascii="Simplified Arabic" w:eastAsia="Simplified Arabic" w:hAnsi="Simplified Arabic" w:cs="Simplified Arabic"/>
        </w:rPr>
        <w:t>developing the reflective thi</w:t>
      </w:r>
      <w:r>
        <w:rPr>
          <w:rFonts w:ascii="Simplified Arabic" w:eastAsia="Simplified Arabic" w:hAnsi="Simplified Arabic" w:cs="Simplified Arabic"/>
        </w:rPr>
        <w:t xml:space="preserve">nking skills of the third grade students in the  Arabic language subject in Jordan and their attitudes towards it. Arab Journal for science and publishing researches, Gaza , Palstines. </w:t>
      </w:r>
    </w:p>
    <w:p w:rsidR="00D71310" w:rsidRDefault="00D71310">
      <w:pPr>
        <w:shd w:val="clear" w:color="auto" w:fill="FFFFFF"/>
        <w:ind w:right="390"/>
        <w:rPr>
          <w:rFonts w:ascii="Simplified Arabic" w:eastAsia="Simplified Arabic" w:hAnsi="Simplified Arabic" w:cs="Simplified Arabic"/>
        </w:rPr>
      </w:pPr>
    </w:p>
    <w:p w:rsidR="00D71310" w:rsidRDefault="00E95659">
      <w:pPr>
        <w:shd w:val="clear" w:color="auto" w:fill="FFFFFF"/>
        <w:ind w:right="390"/>
        <w:rPr>
          <w:rFonts w:ascii="Simplified Arabic" w:eastAsia="Simplified Arabic" w:hAnsi="Simplified Arabic" w:cs="Simplified Arabic"/>
        </w:rPr>
      </w:pPr>
      <w:r>
        <w:rPr>
          <w:rFonts w:ascii="Simplified Arabic" w:eastAsia="Simplified Arabic" w:hAnsi="Simplified Arabic" w:cs="Simplified Arabic"/>
        </w:rPr>
        <w:t>30- Tallafha , Hamid ; Alsieayda, Mohammad ( 2019) . The effect of te</w:t>
      </w:r>
      <w:r>
        <w:rPr>
          <w:rFonts w:ascii="Simplified Arabic" w:eastAsia="Simplified Arabic" w:hAnsi="Simplified Arabic" w:cs="Simplified Arabic"/>
        </w:rPr>
        <w:t>aching the subject of national education according to an educational proposed program</w:t>
      </w:r>
    </w:p>
    <w:p w:rsidR="00D71310" w:rsidRDefault="00E95659">
      <w:pPr>
        <w:shd w:val="clear" w:color="auto" w:fill="FFFFFF"/>
        <w:ind w:right="390"/>
        <w:rPr>
          <w:rFonts w:ascii="Simplified Arabic" w:eastAsia="Simplified Arabic" w:hAnsi="Simplified Arabic" w:cs="Simplified Arabic"/>
        </w:rPr>
      </w:pPr>
      <w:r>
        <w:rPr>
          <w:rFonts w:ascii="Simplified Arabic" w:eastAsia="Simplified Arabic" w:hAnsi="Simplified Arabic" w:cs="Simplified Arabic"/>
        </w:rPr>
        <w:t xml:space="preserve">     based on social skills in developing students' concepts of national belonging</w:t>
      </w:r>
    </w:p>
    <w:p w:rsidR="00D71310" w:rsidRDefault="00E95659">
      <w:pPr>
        <w:shd w:val="clear" w:color="auto" w:fill="FFFFFF"/>
        <w:ind w:right="390"/>
        <w:jc w:val="right"/>
        <w:rPr>
          <w:rFonts w:ascii="Simplified Arabic" w:eastAsia="Simplified Arabic" w:hAnsi="Simplified Arabic" w:cs="Simplified Arabic"/>
        </w:rPr>
      </w:pPr>
      <w:r>
        <w:rPr>
          <w:rFonts w:ascii="Simplified Arabic" w:eastAsia="Simplified Arabic" w:hAnsi="Simplified Arabic" w:cs="Simplified Arabic"/>
        </w:rPr>
        <w:t xml:space="preserve">     the tenth grade in Jordan. The Jounal of Islamic university for psychological and </w:t>
      </w:r>
      <w:r>
        <w:rPr>
          <w:rFonts w:ascii="Simplified Arabic" w:eastAsia="Simplified Arabic" w:hAnsi="Simplified Arabic" w:cs="Simplified Arabic"/>
        </w:rPr>
        <w:t xml:space="preserve">educational studies, vol (27) ,issu (6) . </w:t>
      </w:r>
    </w:p>
    <w:p w:rsidR="00D71310" w:rsidRDefault="00D71310">
      <w:pPr>
        <w:shd w:val="clear" w:color="auto" w:fill="FFFFFF"/>
        <w:ind w:right="390"/>
        <w:jc w:val="right"/>
        <w:rPr>
          <w:rFonts w:ascii="Simplified Arabic" w:eastAsia="Simplified Arabic" w:hAnsi="Simplified Arabic" w:cs="Simplified Arabic"/>
        </w:rPr>
      </w:pPr>
    </w:p>
    <w:p w:rsidR="00D71310" w:rsidRDefault="00E95659">
      <w:pPr>
        <w:shd w:val="clear" w:color="auto" w:fill="FFFFFF"/>
        <w:ind w:right="390"/>
        <w:jc w:val="right"/>
        <w:rPr>
          <w:rFonts w:ascii="Simplified Arabic" w:eastAsia="Simplified Arabic" w:hAnsi="Simplified Arabic" w:cs="Simplified Arabic"/>
        </w:rPr>
      </w:pPr>
      <w:r>
        <w:rPr>
          <w:rFonts w:ascii="Simplified Arabic" w:eastAsia="Simplified Arabic" w:hAnsi="Simplified Arabic" w:cs="Simplified Arabic"/>
        </w:rPr>
        <w:t>31- Al Awadi , Ibrahim ; Talafha , Hamid (2019). The extent to which national education and civility books are included    in the higher basic stage in Jordan for the principles of the civil state. Studies Journal for educational Science, Jordanian Univers</w:t>
      </w:r>
      <w:r>
        <w:rPr>
          <w:rFonts w:ascii="Simplified Arabic" w:eastAsia="Simplified Arabic" w:hAnsi="Simplified Arabic" w:cs="Simplified Arabic"/>
        </w:rPr>
        <w:t>ity , Amman , Jordan .</w:t>
      </w:r>
    </w:p>
    <w:p w:rsidR="00D71310" w:rsidRDefault="00E95659">
      <w:pPr>
        <w:shd w:val="clear" w:color="auto" w:fill="FFFFFF"/>
        <w:ind w:right="390"/>
        <w:jc w:val="right"/>
        <w:rPr>
          <w:rFonts w:ascii="Simplified Arabic" w:eastAsia="Simplified Arabic" w:hAnsi="Simplified Arabic" w:cs="Simplified Arabic"/>
        </w:rPr>
      </w:pPr>
      <w:r>
        <w:rPr>
          <w:rFonts w:ascii="Simplified Arabic" w:eastAsia="Simplified Arabic" w:hAnsi="Simplified Arabic" w:cs="Simplified Arabic"/>
        </w:rPr>
        <w:t xml:space="preserve">            </w:t>
      </w:r>
    </w:p>
    <w:p w:rsidR="00D71310" w:rsidRDefault="00D71310">
      <w:pPr>
        <w:shd w:val="clear" w:color="auto" w:fill="FFFFFF"/>
        <w:ind w:right="390"/>
        <w:rPr>
          <w:rFonts w:ascii="Simplified Arabic" w:eastAsia="Simplified Arabic" w:hAnsi="Simplified Arabic" w:cs="Simplified Arabic"/>
        </w:rPr>
      </w:pPr>
    </w:p>
    <w:p w:rsidR="00D71310" w:rsidRDefault="00E95659">
      <w:pPr>
        <w:jc w:val="right"/>
        <w:rPr>
          <w:rFonts w:ascii="Simplified Arabic" w:eastAsia="Simplified Arabic" w:hAnsi="Simplified Arabic" w:cs="Simplified Arabic"/>
        </w:rPr>
      </w:pPr>
      <w:r>
        <w:rPr>
          <w:rFonts w:ascii="Simplified Arabic" w:eastAsia="Simplified Arabic" w:hAnsi="Simplified Arabic" w:cs="Simplified Arabic"/>
        </w:rPr>
        <w:t>32 –</w:t>
      </w:r>
      <w:r>
        <w:t xml:space="preserve"> </w:t>
      </w:r>
      <w:r>
        <w:rPr>
          <w:rFonts w:ascii="Simplified Arabic" w:eastAsia="Simplified Arabic" w:hAnsi="Simplified Arabic" w:cs="Simplified Arabic"/>
        </w:rPr>
        <w:t xml:space="preserve">Talafha , Hamid </w:t>
      </w:r>
      <w:r>
        <w:t xml:space="preserve"> </w:t>
      </w:r>
      <w:r>
        <w:rPr>
          <w:rFonts w:ascii="Simplified Arabic" w:eastAsia="Simplified Arabic" w:hAnsi="Simplified Arabic" w:cs="Simplified Arabic"/>
        </w:rPr>
        <w:t>; Al batayna, Mohammad (2021). The effectiveness of using the Cagan-Cowan cube shape strategy</w:t>
      </w:r>
      <w:r>
        <w:t xml:space="preserve"> </w:t>
      </w:r>
      <w:r>
        <w:rPr>
          <w:rFonts w:ascii="Simplified Arabic" w:eastAsia="Simplified Arabic" w:hAnsi="Simplified Arabic" w:cs="Simplified Arabic"/>
        </w:rPr>
        <w:t>In developing the creative thinking skills of tenth grade students in geography</w:t>
      </w:r>
      <w:r>
        <w:t xml:space="preserve"> </w:t>
      </w:r>
      <w:r>
        <w:rPr>
          <w:rFonts w:ascii="Simplified Arabic" w:eastAsia="Simplified Arabic" w:hAnsi="Simplified Arabic" w:cs="Simplified Arabic"/>
        </w:rPr>
        <w:t xml:space="preserve">subject in Jordan. Accepted to be published , The Studies Journal for educational science , Jordanian University , Amman , Jordan . </w:t>
      </w:r>
    </w:p>
    <w:p w:rsidR="00D71310" w:rsidRDefault="00D71310">
      <w:pPr>
        <w:jc w:val="right"/>
        <w:rPr>
          <w:rFonts w:ascii="Simplified Arabic" w:eastAsia="Simplified Arabic" w:hAnsi="Simplified Arabic" w:cs="Simplified Arabic"/>
        </w:rPr>
      </w:pPr>
    </w:p>
    <w:p w:rsidR="00D71310" w:rsidRDefault="00E95659">
      <w:pPr>
        <w:jc w:val="right"/>
        <w:rPr>
          <w:rFonts w:ascii="Simplified Arabic" w:eastAsia="Simplified Arabic" w:hAnsi="Simplified Arabic" w:cs="Simplified Arabic"/>
        </w:rPr>
      </w:pPr>
      <w:r>
        <w:rPr>
          <w:rFonts w:ascii="Simplified Arabic" w:eastAsia="Simplified Arabic" w:hAnsi="Simplified Arabic" w:cs="Simplified Arabic"/>
        </w:rPr>
        <w:t>33-</w:t>
      </w:r>
      <w:r>
        <w:t xml:space="preserve"> </w:t>
      </w:r>
      <w:r>
        <w:rPr>
          <w:rFonts w:ascii="Simplified Arabic" w:eastAsia="Simplified Arabic" w:hAnsi="Simplified Arabic" w:cs="Simplified Arabic"/>
        </w:rPr>
        <w:t>Talafha , Hamid  and Al</w:t>
      </w:r>
      <w:r>
        <w:t xml:space="preserve"> </w:t>
      </w:r>
      <w:r>
        <w:rPr>
          <w:rFonts w:ascii="Simplified Arabic" w:eastAsia="Simplified Arabic" w:hAnsi="Simplified Arabic" w:cs="Simplified Arabic"/>
        </w:rPr>
        <w:t>hajiri, Abd Al hadi (2020) . The effectiveness of blended learning in development</w:t>
      </w:r>
      <w:r>
        <w:t xml:space="preserve"> </w:t>
      </w:r>
      <w:r>
        <w:rPr>
          <w:rFonts w:ascii="Simplified Arabic" w:eastAsia="Simplified Arabic" w:hAnsi="Simplified Arabic" w:cs="Simplified Arabic"/>
        </w:rPr>
        <w:t>Creative thi</w:t>
      </w:r>
      <w:r>
        <w:rPr>
          <w:rFonts w:ascii="Simplified Arabic" w:eastAsia="Simplified Arabic" w:hAnsi="Simplified Arabic" w:cs="Simplified Arabic"/>
        </w:rPr>
        <w:t>nking skills in Islamic education for ninth grade students in the State of</w:t>
      </w:r>
      <w:r>
        <w:t xml:space="preserve"> </w:t>
      </w:r>
      <w:r>
        <w:rPr>
          <w:rFonts w:ascii="Simplified Arabic" w:eastAsia="Simplified Arabic" w:hAnsi="Simplified Arabic" w:cs="Simplified Arabic"/>
        </w:rPr>
        <w:t>Kuwait, Accepted to be published , Al-Andalus Journal, Faculty of Dar Al Uloom, Cairo University.</w:t>
      </w:r>
    </w:p>
    <w:p w:rsidR="00D71310" w:rsidRDefault="00D71310">
      <w:pPr>
        <w:jc w:val="right"/>
        <w:rPr>
          <w:rFonts w:ascii="Simplified Arabic" w:eastAsia="Simplified Arabic" w:hAnsi="Simplified Arabic" w:cs="Simplified Arabic"/>
        </w:rPr>
      </w:pPr>
    </w:p>
    <w:p w:rsidR="00D71310" w:rsidRDefault="00E95659">
      <w:pPr>
        <w:jc w:val="right"/>
        <w:rPr>
          <w:rFonts w:ascii="Simplified Arabic" w:eastAsia="Simplified Arabic" w:hAnsi="Simplified Arabic" w:cs="Simplified Arabic"/>
        </w:rPr>
      </w:pPr>
      <w:r>
        <w:rPr>
          <w:rFonts w:ascii="Simplified Arabic" w:eastAsia="Simplified Arabic" w:hAnsi="Simplified Arabic" w:cs="Simplified Arabic"/>
        </w:rPr>
        <w:t>34- Al Rolly, Fayiz and Talafha , Hamid (2020) . The effect of using the Flipped l</w:t>
      </w:r>
      <w:r>
        <w:rPr>
          <w:rFonts w:ascii="Simplified Arabic" w:eastAsia="Simplified Arabic" w:hAnsi="Simplified Arabic" w:cs="Simplified Arabic"/>
        </w:rPr>
        <w:t xml:space="preserve">earning strategy on developing self-regulated learning skills among second-intermediate students in </w:t>
      </w:r>
      <w:r>
        <w:rPr>
          <w:rFonts w:ascii="Simplified Arabic" w:eastAsia="Simplified Arabic" w:hAnsi="Simplified Arabic" w:cs="Simplified Arabic"/>
        </w:rPr>
        <w:lastRenderedPageBreak/>
        <w:t xml:space="preserve">social and national studies in the Kingdom of Saudi Arabia. Islamic university Journal for educational and psychological studies, vol (28) , Issue (1) , PP </w:t>
      </w:r>
      <w:r>
        <w:rPr>
          <w:rFonts w:ascii="Simplified Arabic" w:eastAsia="Simplified Arabic" w:hAnsi="Simplified Arabic" w:cs="Simplified Arabic"/>
        </w:rPr>
        <w:t xml:space="preserve">617-646. </w:t>
      </w:r>
    </w:p>
    <w:p w:rsidR="00D71310" w:rsidRDefault="00D71310">
      <w:pPr>
        <w:jc w:val="right"/>
        <w:rPr>
          <w:rFonts w:ascii="Simplified Arabic" w:eastAsia="Simplified Arabic" w:hAnsi="Simplified Arabic" w:cs="Simplified Arabic"/>
        </w:rPr>
      </w:pPr>
    </w:p>
    <w:p w:rsidR="00D71310" w:rsidRDefault="00E95659">
      <w:pPr>
        <w:jc w:val="right"/>
        <w:rPr>
          <w:rFonts w:ascii="Simplified Arabic" w:eastAsia="Simplified Arabic" w:hAnsi="Simplified Arabic" w:cs="Simplified Arabic"/>
        </w:rPr>
      </w:pPr>
      <w:r>
        <w:rPr>
          <w:rFonts w:ascii="Simplified Arabic" w:eastAsia="Simplified Arabic" w:hAnsi="Simplified Arabic" w:cs="Simplified Arabic"/>
        </w:rPr>
        <w:t>35- Al- awadi , Ibrahim and  Talafha , Hamid (2020) .  The effect of a proposed training program based on the principles of the civil state in developing social responsibility among social studies teachers in Jordan. Islamic university Journal f</w:t>
      </w:r>
      <w:r>
        <w:rPr>
          <w:rFonts w:ascii="Simplified Arabic" w:eastAsia="Simplified Arabic" w:hAnsi="Simplified Arabic" w:cs="Simplified Arabic"/>
        </w:rPr>
        <w:t xml:space="preserve">or educational and psychological studies. Vol ( 28) , Issue ( 1) . </w:t>
      </w:r>
    </w:p>
    <w:p w:rsidR="00D71310" w:rsidRDefault="00D71310">
      <w:pPr>
        <w:jc w:val="right"/>
        <w:rPr>
          <w:rFonts w:ascii="Simplified Arabic" w:eastAsia="Simplified Arabic" w:hAnsi="Simplified Arabic" w:cs="Simplified Arabic"/>
        </w:rPr>
      </w:pPr>
    </w:p>
    <w:p w:rsidR="00D71310" w:rsidRDefault="00E95659">
      <w:pPr>
        <w:rPr>
          <w:rFonts w:ascii="Simplified Arabic" w:eastAsia="Simplified Arabic" w:hAnsi="Simplified Arabic" w:cs="Simplified Arabic"/>
        </w:rPr>
      </w:pPr>
      <w:r>
        <w:rPr>
          <w:rFonts w:ascii="Simplified Arabic" w:eastAsia="Simplified Arabic" w:hAnsi="Simplified Arabic" w:cs="Simplified Arabic"/>
        </w:rPr>
        <w:t>36-  Talafha , Hamid and Al Murshed , Ali ( 2020) . The impact of teaching a developed unit from the Geography book depends on economic values in the development of consumer awareness for</w:t>
      </w:r>
      <w:r>
        <w:rPr>
          <w:rFonts w:ascii="Simplified Arabic" w:eastAsia="Simplified Arabic" w:hAnsi="Simplified Arabic" w:cs="Simplified Arabic"/>
        </w:rPr>
        <w:t xml:space="preserve"> the eighth grade students in Jordan . accepted to be published , Jordanian Journal for educational science , Amman , Jordan . </w:t>
      </w:r>
    </w:p>
    <w:p w:rsidR="00D71310" w:rsidRDefault="00D71310">
      <w:pPr>
        <w:jc w:val="right"/>
        <w:rPr>
          <w:rFonts w:ascii="Simplified Arabic" w:eastAsia="Simplified Arabic" w:hAnsi="Simplified Arabic" w:cs="Simplified Arabic"/>
        </w:rPr>
      </w:pPr>
    </w:p>
    <w:p w:rsidR="00D71310" w:rsidRDefault="00E95659">
      <w:pPr>
        <w:jc w:val="right"/>
        <w:rPr>
          <w:rFonts w:ascii="Simplified Arabic" w:eastAsia="Simplified Arabic" w:hAnsi="Simplified Arabic" w:cs="Simplified Arabic"/>
        </w:rPr>
      </w:pPr>
      <w:r>
        <w:rPr>
          <w:rFonts w:ascii="Simplified Arabic" w:eastAsia="Simplified Arabic" w:hAnsi="Simplified Arabic" w:cs="Simplified Arabic"/>
        </w:rPr>
        <w:t>36- -  Talafha , Hamid (2021) . Challenges faced by faculty members in Jordanian universities in distance education, a conferen</w:t>
      </w:r>
      <w:r>
        <w:rPr>
          <w:rFonts w:ascii="Simplified Arabic" w:eastAsia="Simplified Arabic" w:hAnsi="Simplified Arabic" w:cs="Simplified Arabic"/>
        </w:rPr>
        <w:t xml:space="preserve">ce publication research, The International Conference on the Renaissance of Education in Jordan, one hundred years ago, 7-9-2021 AD, which was held at Mutah University, Jordan. </w:t>
      </w:r>
    </w:p>
    <w:p w:rsidR="00D71310" w:rsidRDefault="00E95659">
      <w:pPr>
        <w:rPr>
          <w:rFonts w:ascii="Simplified Arabic" w:eastAsia="Simplified Arabic" w:hAnsi="Simplified Arabic" w:cs="Simplified Arabic"/>
        </w:rPr>
      </w:pPr>
      <w:r>
        <w:rPr>
          <w:rFonts w:ascii="Simplified Arabic" w:eastAsia="Simplified Arabic" w:hAnsi="Simplified Arabic" w:cs="Simplified Arabic"/>
        </w:rPr>
        <w:t xml:space="preserve">     </w:t>
      </w:r>
    </w:p>
    <w:p w:rsidR="00D71310" w:rsidRDefault="00E95659">
      <w:pPr>
        <w:jc w:val="right"/>
        <w:rPr>
          <w:rFonts w:ascii="Simplified Arabic" w:eastAsia="Simplified Arabic" w:hAnsi="Simplified Arabic" w:cs="Simplified Arabic"/>
        </w:rPr>
      </w:pPr>
      <w:r>
        <w:rPr>
          <w:rFonts w:ascii="Simplified Arabic" w:eastAsia="Simplified Arabic" w:hAnsi="Simplified Arabic" w:cs="Simplified Arabic"/>
        </w:rPr>
        <w:t xml:space="preserve">     37- Al shaayjy , Su'ad and Talafha , Hamid (2021) . The effectivene</w:t>
      </w:r>
      <w:r>
        <w:rPr>
          <w:rFonts w:ascii="Simplified Arabic" w:eastAsia="Simplified Arabic" w:hAnsi="Simplified Arabic" w:cs="Simplified Arabic"/>
        </w:rPr>
        <w:t xml:space="preserve">ss of an educational program based on social skills in Islamic education in developing the values </w:t>
      </w:r>
      <w:r>
        <w:t>​​</w:t>
      </w:r>
      <w:r>
        <w:rPr>
          <w:rFonts w:ascii="Simplified Arabic" w:eastAsia="Simplified Arabic" w:hAnsi="Simplified Arabic" w:cs="Simplified Arabic"/>
        </w:rPr>
        <w:t xml:space="preserve">of citizenship among seventh grade female students in the State of Kuwait. Educational Journal , Kuwait University , Vol ( 36) , Issue ( 141) . </w:t>
      </w:r>
    </w:p>
    <w:p w:rsidR="00D71310" w:rsidRDefault="00D71310">
      <w:pPr>
        <w:jc w:val="right"/>
        <w:rPr>
          <w:rFonts w:ascii="Simplified Arabic" w:eastAsia="Simplified Arabic" w:hAnsi="Simplified Arabic" w:cs="Simplified Arabic"/>
        </w:rPr>
      </w:pPr>
    </w:p>
    <w:p w:rsidR="00D71310" w:rsidRDefault="00E95659">
      <w:pPr>
        <w:jc w:val="right"/>
        <w:rPr>
          <w:rFonts w:ascii="Simplified Arabic" w:eastAsia="Simplified Arabic" w:hAnsi="Simplified Arabic" w:cs="Simplified Arabic"/>
        </w:rPr>
      </w:pPr>
      <w:r>
        <w:rPr>
          <w:rFonts w:ascii="Simplified Arabic" w:eastAsia="Simplified Arabic" w:hAnsi="Simplified Arabic" w:cs="Simplified Arabic"/>
        </w:rPr>
        <w:t>38-</w:t>
      </w:r>
      <w:r>
        <w:t xml:space="preserve"> </w:t>
      </w:r>
      <w:r>
        <w:rPr>
          <w:rFonts w:ascii="Simplified Arabic" w:eastAsia="Simplified Arabic" w:hAnsi="Simplified Arabic" w:cs="Simplified Arabic"/>
        </w:rPr>
        <w:t>Danadi</w:t>
      </w:r>
      <w:r>
        <w:rPr>
          <w:rFonts w:ascii="Simplified Arabic" w:eastAsia="Simplified Arabic" w:hAnsi="Simplified Arabic" w:cs="Simplified Arabic"/>
        </w:rPr>
        <w:t xml:space="preserve">na, Samr and Talafha , Hamid (2022). The impact of employing virtual trips in teaching history to acquire self-learning skills among ninth grade female students in Jordan. Educational studies journal , Jordanian University. </w:t>
      </w:r>
    </w:p>
    <w:p w:rsidR="00D71310" w:rsidRDefault="00D71310">
      <w:pPr>
        <w:jc w:val="right"/>
        <w:rPr>
          <w:rFonts w:ascii="Simplified Arabic" w:eastAsia="Simplified Arabic" w:hAnsi="Simplified Arabic" w:cs="Simplified Arabic"/>
        </w:rPr>
      </w:pPr>
    </w:p>
    <w:p w:rsidR="00D71310" w:rsidRDefault="00E95659">
      <w:pPr>
        <w:jc w:val="right"/>
        <w:rPr>
          <w:rFonts w:ascii="Simplified Arabic" w:eastAsia="Simplified Arabic" w:hAnsi="Simplified Arabic" w:cs="Simplified Arabic"/>
        </w:rPr>
      </w:pPr>
      <w:r>
        <w:rPr>
          <w:rFonts w:ascii="Simplified Arabic" w:eastAsia="Simplified Arabic" w:hAnsi="Simplified Arabic" w:cs="Simplified Arabic"/>
        </w:rPr>
        <w:t>39-</w:t>
      </w:r>
      <w:r>
        <w:t xml:space="preserve"> </w:t>
      </w:r>
      <w:r>
        <w:rPr>
          <w:rFonts w:ascii="Simplified Arabic" w:eastAsia="Simplified Arabic" w:hAnsi="Simplified Arabic" w:cs="Simplified Arabic"/>
        </w:rPr>
        <w:t>Al harayiza,  Dahaa and Ta</w:t>
      </w:r>
      <w:r>
        <w:rPr>
          <w:rFonts w:ascii="Simplified Arabic" w:eastAsia="Simplified Arabic" w:hAnsi="Simplified Arabic" w:cs="Simplified Arabic"/>
        </w:rPr>
        <w:t>lafha , Hamid (2022). Employing virtual historical museums in teaching      History on the development of historical thinking skills among seventh grade</w:t>
      </w:r>
      <w:r>
        <w:t xml:space="preserve"> </w:t>
      </w:r>
      <w:r>
        <w:rPr>
          <w:rFonts w:ascii="Simplified Arabic" w:eastAsia="Simplified Arabic" w:hAnsi="Simplified Arabic" w:cs="Simplified Arabic"/>
        </w:rPr>
        <w:t>students in Jordan. Irbid University Journal for research and humanistic studies. Accepted to be publis</w:t>
      </w:r>
      <w:r>
        <w:rPr>
          <w:rFonts w:ascii="Simplified Arabic" w:eastAsia="Simplified Arabic" w:hAnsi="Simplified Arabic" w:cs="Simplified Arabic"/>
        </w:rPr>
        <w:t xml:space="preserve">hed.   </w:t>
      </w:r>
    </w:p>
    <w:p w:rsidR="00D71310" w:rsidRDefault="00D71310">
      <w:pPr>
        <w:tabs>
          <w:tab w:val="right" w:pos="10204"/>
        </w:tabs>
        <w:rPr>
          <w:rFonts w:ascii="Simplified Arabic" w:eastAsia="Simplified Arabic" w:hAnsi="Simplified Arabic" w:cs="Simplified Arabic"/>
        </w:rPr>
      </w:pPr>
    </w:p>
    <w:p w:rsidR="00D71310" w:rsidRDefault="00E95659">
      <w:pPr>
        <w:tabs>
          <w:tab w:val="right" w:pos="10204"/>
        </w:tabs>
        <w:jc w:val="right"/>
        <w:rPr>
          <w:rFonts w:ascii="Simplified Arabic" w:eastAsia="Simplified Arabic" w:hAnsi="Simplified Arabic" w:cs="Simplified Arabic"/>
        </w:rPr>
      </w:pPr>
      <w:r>
        <w:rPr>
          <w:rFonts w:ascii="Simplified Arabic" w:eastAsia="Simplified Arabic" w:hAnsi="Simplified Arabic" w:cs="Simplified Arabic"/>
        </w:rPr>
        <w:t>40- Al kusha , Ra'ed and Talafha , Hamid (2022) .</w:t>
      </w:r>
      <w:r>
        <w:t xml:space="preserve"> </w:t>
      </w:r>
      <w:r>
        <w:rPr>
          <w:rFonts w:ascii="Simplified Arabic" w:eastAsia="Simplified Arabic" w:hAnsi="Simplified Arabic" w:cs="Simplified Arabic"/>
        </w:rPr>
        <w:t xml:space="preserve">The effectiveness of a proposed educational program based on info - graphics in developing spatial thinking skills in the subject </w:t>
      </w:r>
      <w:r>
        <w:rPr>
          <w:rFonts w:ascii="Simplified Arabic" w:eastAsia="Simplified Arabic" w:hAnsi="Simplified Arabic" w:cs="Simplified Arabic"/>
        </w:rPr>
        <w:lastRenderedPageBreak/>
        <w:t xml:space="preserve">of geography for tenth grade students in Jordan. Al Manara Journal for Research and Studiers , Al Bayt University , Jordan .  </w:t>
      </w:r>
      <w:r>
        <w:rPr>
          <w:rFonts w:ascii="Simplified Arabic" w:eastAsia="Simplified Arabic" w:hAnsi="Simplified Arabic" w:cs="Simplified Arabic"/>
        </w:rPr>
        <w:t xml:space="preserve">  </w:t>
      </w:r>
    </w:p>
    <w:p w:rsidR="00D71310" w:rsidRDefault="00E95659">
      <w:pPr>
        <w:tabs>
          <w:tab w:val="right" w:pos="10204"/>
        </w:tabs>
        <w:rPr>
          <w:rFonts w:ascii="Simplified Arabic" w:eastAsia="Simplified Arabic" w:hAnsi="Simplified Arabic" w:cs="Simplified Arabic"/>
        </w:rPr>
      </w:pPr>
      <w:r>
        <w:rPr>
          <w:rFonts w:ascii="Simplified Arabic" w:eastAsia="Simplified Arabic" w:hAnsi="Simplified Arabic" w:cs="Simplified Arabic"/>
        </w:rPr>
        <w:t xml:space="preserve">    </w:t>
      </w:r>
    </w:p>
    <w:p w:rsidR="00D71310" w:rsidRDefault="00D71310">
      <w:pPr>
        <w:tabs>
          <w:tab w:val="right" w:pos="10204"/>
        </w:tabs>
        <w:jc w:val="right"/>
        <w:rPr>
          <w:rFonts w:ascii="Simplified Arabic" w:eastAsia="Simplified Arabic" w:hAnsi="Simplified Arabic" w:cs="Simplified Arabic"/>
        </w:rPr>
      </w:pPr>
    </w:p>
    <w:p w:rsidR="00D71310" w:rsidRDefault="00E95659">
      <w:pPr>
        <w:tabs>
          <w:tab w:val="right" w:pos="10204"/>
        </w:tabs>
        <w:jc w:val="right"/>
        <w:rPr>
          <w:rFonts w:ascii="Simplified Arabic" w:eastAsia="Simplified Arabic" w:hAnsi="Simplified Arabic" w:cs="Simplified Arabic"/>
        </w:rPr>
      </w:pPr>
      <w:r>
        <w:rPr>
          <w:rFonts w:ascii="Simplified Arabic" w:eastAsia="Simplified Arabic" w:hAnsi="Simplified Arabic" w:cs="Simplified Arabic"/>
        </w:rPr>
        <w:t>41- Al quaydar , Yassin and Talafha , Hamid (2022) .  The impact of employing digital media in teaching the subject of national and civic education in developing social responsibility among eighth grade students in Jordan. Accepted to be published</w:t>
      </w:r>
      <w:r>
        <w:rPr>
          <w:rFonts w:ascii="Simplified Arabic" w:eastAsia="Simplified Arabic" w:hAnsi="Simplified Arabic" w:cs="Simplified Arabic"/>
        </w:rPr>
        <w:t xml:space="preserve"> in Journal of the Association of Arab Universities for education and psychology . </w:t>
      </w:r>
    </w:p>
    <w:p w:rsidR="00D71310" w:rsidRDefault="00D71310">
      <w:pPr>
        <w:tabs>
          <w:tab w:val="right" w:pos="10204"/>
        </w:tabs>
        <w:jc w:val="right"/>
        <w:rPr>
          <w:rFonts w:ascii="Simplified Arabic" w:eastAsia="Simplified Arabic" w:hAnsi="Simplified Arabic" w:cs="Simplified Arabic"/>
        </w:rPr>
      </w:pPr>
    </w:p>
    <w:p w:rsidR="00D71310" w:rsidRDefault="00E95659">
      <w:pPr>
        <w:tabs>
          <w:tab w:val="right" w:pos="10204"/>
        </w:tabs>
        <w:jc w:val="right"/>
        <w:rPr>
          <w:rFonts w:ascii="Simplified Arabic" w:eastAsia="Simplified Arabic" w:hAnsi="Simplified Arabic" w:cs="Simplified Arabic"/>
          <w:sz w:val="28"/>
          <w:szCs w:val="28"/>
        </w:rPr>
      </w:pPr>
      <w:r>
        <w:rPr>
          <w:rFonts w:ascii="Simplified Arabic" w:eastAsia="Simplified Arabic" w:hAnsi="Simplified Arabic" w:cs="Simplified Arabic"/>
        </w:rPr>
        <w:t>42- Arkibat , Einad and</w:t>
      </w:r>
      <w:r>
        <w:t xml:space="preserve"> </w:t>
      </w:r>
      <w:r>
        <w:rPr>
          <w:rFonts w:ascii="Simplified Arabic" w:eastAsia="Simplified Arabic" w:hAnsi="Simplified Arabic" w:cs="Simplified Arabic"/>
        </w:rPr>
        <w:t>Talafha , Hamid (2022) . Developing an educational unit according to the social approach and measuring its impact on the development of community s</w:t>
      </w:r>
      <w:r>
        <w:rPr>
          <w:rFonts w:ascii="Simplified Arabic" w:eastAsia="Simplified Arabic" w:hAnsi="Simplified Arabic" w:cs="Simplified Arabic"/>
        </w:rPr>
        <w:t xml:space="preserve">ecurity in the subject of national and civic education among tenth grade students in Jordan, An accepted research in Al Hussein university Journal , Ma'an . </w:t>
      </w:r>
      <w:r>
        <w:rPr>
          <w:rFonts w:ascii="Simplified Arabic" w:eastAsia="Simplified Arabic" w:hAnsi="Simplified Arabic" w:cs="Simplified Arabic"/>
          <w:sz w:val="28"/>
          <w:szCs w:val="28"/>
        </w:rPr>
        <w:t xml:space="preserve">  </w:t>
      </w:r>
    </w:p>
    <w:p w:rsidR="00D71310" w:rsidRDefault="00D71310">
      <w:pPr>
        <w:tabs>
          <w:tab w:val="right" w:pos="10204"/>
        </w:tabs>
        <w:rPr>
          <w:rFonts w:ascii="Simplified Arabic" w:eastAsia="Simplified Arabic" w:hAnsi="Simplified Arabic" w:cs="Simplified Arabic"/>
          <w:sz w:val="28"/>
          <w:szCs w:val="28"/>
        </w:rPr>
      </w:pPr>
    </w:p>
    <w:p w:rsidR="00D71310" w:rsidRDefault="00D71310">
      <w:pPr>
        <w:tabs>
          <w:tab w:val="right" w:pos="10204"/>
        </w:tabs>
        <w:rPr>
          <w:rFonts w:ascii="Simplified Arabic" w:eastAsia="Simplified Arabic" w:hAnsi="Simplified Arabic" w:cs="Simplified Arabic"/>
          <w:sz w:val="28"/>
          <w:szCs w:val="28"/>
        </w:rPr>
      </w:pPr>
    </w:p>
    <w:p w:rsidR="00D71310" w:rsidRDefault="00D71310"/>
    <w:p w:rsidR="00D71310" w:rsidRDefault="00D71310"/>
    <w:p w:rsidR="00D71310" w:rsidRDefault="00D71310"/>
    <w:p w:rsidR="00D71310" w:rsidRDefault="00D71310"/>
    <w:p w:rsidR="00D71310" w:rsidRDefault="00E95659">
      <w:pPr>
        <w:jc w:val="center"/>
      </w:pPr>
      <w:r>
        <w:t xml:space="preserve">                     </w:t>
      </w:r>
    </w:p>
    <w:tbl>
      <w:tblPr>
        <w:tblStyle w:val="ab"/>
        <w:bidiVisual/>
        <w:tblW w:w="1042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20"/>
      </w:tblGrid>
      <w:tr w:rsidR="00D71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0" w:type="dxa"/>
          </w:tcPr>
          <w:p w:rsidR="00D71310" w:rsidRDefault="00E95659">
            <w:pPr>
              <w:jc w:val="right"/>
              <w:rPr>
                <w:sz w:val="28"/>
                <w:szCs w:val="28"/>
              </w:rPr>
            </w:pPr>
            <w:r>
              <w:rPr>
                <w:sz w:val="28"/>
                <w:szCs w:val="28"/>
              </w:rPr>
              <w:t xml:space="preserve">Participating  in conferences and scientific seminars </w:t>
            </w:r>
          </w:p>
        </w:tc>
      </w:tr>
    </w:tbl>
    <w:p w:rsidR="00D71310" w:rsidRDefault="00D71310"/>
    <w:p w:rsidR="00D71310" w:rsidRDefault="00D71310">
      <w:pPr>
        <w:jc w:val="right"/>
      </w:pPr>
    </w:p>
    <w:p w:rsidR="00D71310" w:rsidRDefault="00E95659">
      <w:pPr>
        <w:jc w:val="right"/>
      </w:pPr>
      <w:r>
        <w:t>1 – Third Millennium Teacher Conference : Faculty of education , University of Jordan . 17-19   4/ 1999</w:t>
      </w:r>
    </w:p>
    <w:p w:rsidR="00D71310" w:rsidRDefault="00E95659">
      <w:pPr>
        <w:jc w:val="right"/>
      </w:pPr>
      <w:r>
        <w:t xml:space="preserve">2- University Education Conferences : Educational modals and Applications / Yarmouk University / Jordan / 9- 10   11 – 2003 . </w:t>
      </w:r>
    </w:p>
    <w:p w:rsidR="00D71310" w:rsidRDefault="00E95659">
      <w:pPr>
        <w:jc w:val="right"/>
      </w:pPr>
      <w:r>
        <w:t>3- Third Scientific Confe</w:t>
      </w:r>
      <w:r>
        <w:t xml:space="preserve">rence / The Faculty Of Education , University Of Jordan 17-19   4 2005 </w:t>
      </w:r>
    </w:p>
    <w:p w:rsidR="00D71310" w:rsidRDefault="00E95659">
      <w:pPr>
        <w:jc w:val="right"/>
      </w:pPr>
      <w:r>
        <w:t>4- Seminar Of Quality In Education : University Of Jordan / Amman – Jordan    21- 3 – 2006</w:t>
      </w:r>
    </w:p>
    <w:p w:rsidR="00D71310" w:rsidRDefault="00E95659">
      <w:pPr>
        <w:jc w:val="right"/>
      </w:pPr>
      <w:r>
        <w:t xml:space="preserve">5- Curriculum And Contemporary Issues  Conference.  Al Yarmouk University / Jordan /  23  -  </w:t>
      </w:r>
      <w:r>
        <w:t xml:space="preserve"> 25 –    5  2007.</w:t>
      </w:r>
    </w:p>
    <w:p w:rsidR="00D71310" w:rsidRDefault="00E95659">
      <w:pPr>
        <w:jc w:val="right"/>
      </w:pPr>
      <w:r>
        <w:t xml:space="preserve">6-   Education Foundation Conference . University Of Jordan .  28- 5 – 2009 </w:t>
      </w:r>
    </w:p>
    <w:p w:rsidR="00D71310" w:rsidRDefault="00E95659">
      <w:pPr>
        <w:jc w:val="right"/>
      </w:pPr>
      <w:r>
        <w:t>7- Education In The Era Of Alternatives Conference  : Al Yarmouk University / Jordan ,  20- 22    4 – 2010</w:t>
      </w:r>
    </w:p>
    <w:p w:rsidR="00D71310" w:rsidRDefault="00E95659">
      <w:pPr>
        <w:jc w:val="right"/>
      </w:pPr>
      <w:r>
        <w:t xml:space="preserve">8- Education In Changeable World Conference  " Faculty of Educational Sciences at the Hashemite University in cooperation with Queen Rania Childhood College" , Conference has been held for two days , 7 – 8 / 4 / 2010 in Hashemite University . </w:t>
      </w:r>
    </w:p>
    <w:p w:rsidR="00D71310" w:rsidRDefault="00E95659">
      <w:pPr>
        <w:jc w:val="right"/>
      </w:pPr>
      <w:r>
        <w:t>9-  Scientif</w:t>
      </w:r>
      <w:r>
        <w:t xml:space="preserve">ic symposium entitled ''A Renewed Educational Vision In The light of Variables " Faculty Of Education In Umm Al Qura University 15 /4 /2015  . </w:t>
      </w:r>
    </w:p>
    <w:p w:rsidR="00D71310" w:rsidRDefault="00E95659">
      <w:pPr>
        <w:jc w:val="right"/>
      </w:pPr>
      <w:r>
        <w:t>10- Conference Of Education In Arab World : Toward a distinguished Education System. University Of Jordan / Facu</w:t>
      </w:r>
      <w:r>
        <w:t xml:space="preserve">lty Of Educational Science And Al-Quds Open University 25-26/ 4/2018. </w:t>
      </w:r>
    </w:p>
    <w:p w:rsidR="00D71310" w:rsidRDefault="00E95659">
      <w:pPr>
        <w:jc w:val="right"/>
      </w:pPr>
      <w:r>
        <w:lastRenderedPageBreak/>
        <w:t xml:space="preserve">11- Conference of  Education  And Higher Education In The Arab World Al Yarmouk University / Faculty of Educational Sciences . 3-5/  4/ 2019 . </w:t>
      </w:r>
    </w:p>
    <w:p w:rsidR="00D71310" w:rsidRDefault="00E95659">
      <w:pPr>
        <w:jc w:val="right"/>
      </w:pPr>
      <w:r>
        <w:t>12- The international conference on the r</w:t>
      </w:r>
      <w:r>
        <w:t xml:space="preserve">enaissance of education in Jordan is one hundred years , Mu'ta University 7-9-2021 . </w:t>
      </w:r>
    </w:p>
    <w:p w:rsidR="00D71310" w:rsidRDefault="00D71310">
      <w:pPr>
        <w:jc w:val="right"/>
      </w:pPr>
    </w:p>
    <w:p w:rsidR="00D71310" w:rsidRDefault="00D71310">
      <w:pPr>
        <w:jc w:val="right"/>
      </w:pPr>
    </w:p>
    <w:p w:rsidR="00D71310" w:rsidRDefault="00D71310">
      <w:pPr>
        <w:jc w:val="right"/>
      </w:pPr>
    </w:p>
    <w:p w:rsidR="00D71310" w:rsidRDefault="00D71310">
      <w:pPr>
        <w:jc w:val="right"/>
      </w:pPr>
    </w:p>
    <w:p w:rsidR="00D71310" w:rsidRDefault="00D71310">
      <w:pPr>
        <w:jc w:val="right"/>
      </w:pPr>
    </w:p>
    <w:tbl>
      <w:tblPr>
        <w:tblStyle w:val="ac"/>
        <w:bidiVisual/>
        <w:tblW w:w="2449" w:type="dxa"/>
        <w:tblInd w:w="8253"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9"/>
      </w:tblGrid>
      <w:tr w:rsidR="00D71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tcPr>
          <w:p w:rsidR="00D71310" w:rsidRDefault="00E95659">
            <w:pPr>
              <w:jc w:val="right"/>
              <w:rPr>
                <w:sz w:val="28"/>
                <w:szCs w:val="28"/>
              </w:rPr>
            </w:pPr>
            <w:r>
              <w:rPr>
                <w:sz w:val="28"/>
                <w:szCs w:val="28"/>
              </w:rPr>
              <w:t xml:space="preserve"> Training Courses </w:t>
            </w:r>
          </w:p>
        </w:tc>
      </w:tr>
    </w:tbl>
    <w:p w:rsidR="00D71310" w:rsidRDefault="00D71310"/>
    <w:p w:rsidR="00D71310" w:rsidRDefault="00E95659">
      <w:pPr>
        <w:jc w:val="right"/>
      </w:pPr>
      <w:r>
        <w:t xml:space="preserve">1- Holding Training Courses In Modern Teaching Methods For Teachers in Modal School In University Of Jordan . 2004- 2005 . </w:t>
      </w:r>
    </w:p>
    <w:p w:rsidR="00D71310" w:rsidRDefault="00E95659">
      <w:pPr>
        <w:jc w:val="right"/>
      </w:pPr>
      <w:r>
        <w:t xml:space="preserve">2- Holding Training Courses For faculty members at Al-Balqa University In Modern Teaching Methods 2005-2006. </w:t>
      </w:r>
    </w:p>
    <w:p w:rsidR="00D71310" w:rsidRDefault="00E95659">
      <w:pPr>
        <w:jc w:val="right"/>
      </w:pPr>
      <w:r>
        <w:t>3- Holding Training Courses in Modern Teaching Methods And he development of thinking for teachers and educational supervisors -  Counseling Cente</w:t>
      </w:r>
      <w:r>
        <w:t xml:space="preserve">r in University Of Jordan 2017- 2019 . </w:t>
      </w:r>
    </w:p>
    <w:p w:rsidR="00D71310" w:rsidRDefault="00D71310">
      <w:pPr>
        <w:jc w:val="right"/>
      </w:pPr>
    </w:p>
    <w:p w:rsidR="00D71310" w:rsidRDefault="00E95659">
      <w:pPr>
        <w:jc w:val="right"/>
      </w:pPr>
      <w:r>
        <w:t xml:space="preserve">  </w:t>
      </w:r>
    </w:p>
    <w:p w:rsidR="00D71310" w:rsidRDefault="00D71310"/>
    <w:tbl>
      <w:tblPr>
        <w:tblStyle w:val="ad"/>
        <w:bidiVisual/>
        <w:tblW w:w="1042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0"/>
        <w:gridCol w:w="5210"/>
      </w:tblGrid>
      <w:tr w:rsidR="00D71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rsidR="00D71310" w:rsidRDefault="00E95659">
            <w:pPr>
              <w:jc w:val="center"/>
            </w:pPr>
            <w:r>
              <w:t xml:space="preserve">                  Date                                                    </w:t>
            </w:r>
          </w:p>
        </w:tc>
        <w:tc>
          <w:tcPr>
            <w:tcW w:w="5210" w:type="dxa"/>
          </w:tcPr>
          <w:p w:rsidR="00D71310" w:rsidRDefault="00E95659">
            <w:pPr>
              <w:jc w:val="right"/>
              <w:cnfStyle w:val="100000000000" w:firstRow="1" w:lastRow="0" w:firstColumn="0" w:lastColumn="0" w:oddVBand="0" w:evenVBand="0" w:oddHBand="0" w:evenHBand="0" w:firstRowFirstColumn="0" w:firstRowLastColumn="0" w:lastRowFirstColumn="0" w:lastRowLastColumn="0"/>
            </w:pPr>
            <w:r>
              <w:t xml:space="preserve">Course's Name and the Organization that           Obtained   </w:t>
            </w:r>
          </w:p>
        </w:tc>
      </w:tr>
    </w:tbl>
    <w:p w:rsidR="00D71310" w:rsidRDefault="00D71310"/>
    <w:p w:rsidR="00D71310" w:rsidRDefault="00E95659">
      <w:pPr>
        <w:jc w:val="right"/>
      </w:pPr>
      <w:r>
        <w:t xml:space="preserve">1- Train Course For New Teacher in Ministry Of Education , Jordan 1995 . </w:t>
      </w:r>
    </w:p>
    <w:p w:rsidR="00D71310" w:rsidRDefault="00E95659">
      <w:pPr>
        <w:jc w:val="right"/>
      </w:pPr>
      <w:r>
        <w:t xml:space="preserve">2- A course in Constructing  and developing curricula- Bagdad University 1998 . </w:t>
      </w:r>
    </w:p>
    <w:p w:rsidR="00D71310" w:rsidRDefault="00E95659">
      <w:pPr>
        <w:jc w:val="right"/>
      </w:pPr>
      <w:r>
        <w:t xml:space="preserve">3- A course in preparing and Constructing achievement tests , Bagdad University 1998 </w:t>
      </w:r>
    </w:p>
    <w:p w:rsidR="00D71310" w:rsidRDefault="00E95659">
      <w:pPr>
        <w:jc w:val="right"/>
      </w:pPr>
      <w:r>
        <w:t>4- New employee</w:t>
      </w:r>
      <w:r>
        <w:t xml:space="preserve"> orientation course - Institute of Public Administration. Amman , Jordan 1995. </w:t>
      </w:r>
    </w:p>
    <w:p w:rsidR="00D71310" w:rsidRDefault="00E95659">
      <w:pPr>
        <w:jc w:val="right"/>
      </w:pPr>
      <w:r>
        <w:t xml:space="preserve">5- A training course for faculty members held at Yarmouk University in Al –Yarmouk University 18-20-1997. </w:t>
      </w:r>
    </w:p>
    <w:p w:rsidR="00D71310" w:rsidRDefault="00E95659">
      <w:pPr>
        <w:jc w:val="right"/>
      </w:pPr>
      <w:r>
        <w:t>6-   Participation in training courses for practical education superv</w:t>
      </w:r>
      <w:r>
        <w:t xml:space="preserve">isors during the period from 6-9 – 1998, which was held by The European Union is part of the project to develop teacher education programs in Jordanian universities, which are as follows :- </w:t>
      </w:r>
    </w:p>
    <w:p w:rsidR="00D71310" w:rsidRDefault="00D71310">
      <w:pPr>
        <w:jc w:val="right"/>
      </w:pPr>
    </w:p>
    <w:p w:rsidR="00D71310" w:rsidRDefault="00E95659">
      <w:pPr>
        <w:jc w:val="right"/>
      </w:pPr>
      <w:r>
        <w:t>- Modern Primary Education / Faculty Of Education / Al Yarmouk U</w:t>
      </w:r>
      <w:r>
        <w:t xml:space="preserve">niversity 1996 . </w:t>
      </w:r>
    </w:p>
    <w:p w:rsidR="00D71310" w:rsidRDefault="00E95659">
      <w:pPr>
        <w:jc w:val="right"/>
      </w:pPr>
      <w:r>
        <w:t>- The Modern Method in Teaching / Faculty of Education / Al Yarmouk University 1997- 1998</w:t>
      </w:r>
    </w:p>
    <w:p w:rsidR="00D71310" w:rsidRDefault="00E95659">
      <w:pPr>
        <w:jc w:val="right"/>
      </w:pPr>
      <w:r>
        <w:t xml:space="preserve">- environmental education / Faculty of Education / Al Yarmouk 1998 . </w:t>
      </w:r>
    </w:p>
    <w:p w:rsidR="00D71310" w:rsidRDefault="00E95659">
      <w:pPr>
        <w:jc w:val="right"/>
      </w:pPr>
      <w:r>
        <w:t xml:space="preserve">- Training Teacher / Faculty Of Education / Al Yarmouk University 1997. </w:t>
      </w:r>
    </w:p>
    <w:p w:rsidR="00D71310" w:rsidRDefault="00D71310"/>
    <w:p w:rsidR="00D71310" w:rsidRDefault="00D71310"/>
    <w:p w:rsidR="00D71310" w:rsidRDefault="00D71310">
      <w:pPr>
        <w:spacing w:after="200" w:line="276" w:lineRule="auto"/>
        <w:ind w:right="930"/>
        <w:jc w:val="right"/>
      </w:pPr>
    </w:p>
    <w:tbl>
      <w:tblPr>
        <w:tblStyle w:val="ae"/>
        <w:bidiVisual/>
        <w:tblW w:w="1042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20"/>
      </w:tblGrid>
      <w:tr w:rsidR="00D71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0" w:type="dxa"/>
          </w:tcPr>
          <w:p w:rsidR="00D71310" w:rsidRDefault="00E95659">
            <w:pPr>
              <w:spacing w:after="200" w:line="276" w:lineRule="auto"/>
              <w:jc w:val="right"/>
              <w:rPr>
                <w:sz w:val="28"/>
                <w:szCs w:val="28"/>
              </w:rPr>
            </w:pPr>
            <w:r>
              <w:rPr>
                <w:sz w:val="28"/>
                <w:szCs w:val="28"/>
              </w:rPr>
              <w:t xml:space="preserve">Courses </w:t>
            </w:r>
          </w:p>
        </w:tc>
      </w:tr>
    </w:tbl>
    <w:p w:rsidR="00D71310" w:rsidRDefault="00E95659">
      <w:pPr>
        <w:shd w:val="clear" w:color="auto" w:fill="FFFFFF"/>
        <w:ind w:left="283"/>
        <w:jc w:val="both"/>
        <w:rPr>
          <w:sz w:val="28"/>
          <w:szCs w:val="28"/>
        </w:rPr>
      </w:pPr>
      <w:r>
        <w:rPr>
          <w:sz w:val="28"/>
          <w:szCs w:val="28"/>
        </w:rPr>
        <w:t xml:space="preserve"> </w:t>
      </w:r>
    </w:p>
    <w:p w:rsidR="00D71310" w:rsidRDefault="00E95659">
      <w:pPr>
        <w:spacing w:after="200" w:line="276" w:lineRule="auto"/>
        <w:ind w:left="1080"/>
        <w:jc w:val="right"/>
      </w:pPr>
      <w:r>
        <w:t>1- A training course in preparing multiple forms of achievement exams in university courses by Using Expro programme – University of Jordan – 2005 .</w:t>
      </w:r>
    </w:p>
    <w:p w:rsidR="00D71310" w:rsidRDefault="00E95659">
      <w:pPr>
        <w:spacing w:after="200" w:line="276" w:lineRule="auto"/>
        <w:ind w:left="1080"/>
        <w:jc w:val="right"/>
      </w:pPr>
      <w:r>
        <w:t xml:space="preserve">2- ( ICDL) Course , University of Jordan 2004. </w:t>
      </w:r>
    </w:p>
    <w:p w:rsidR="00D71310" w:rsidRDefault="00E95659">
      <w:pPr>
        <w:spacing w:after="200" w:line="276" w:lineRule="auto"/>
        <w:ind w:left="1080"/>
        <w:jc w:val="right"/>
      </w:pPr>
      <w:r>
        <w:lastRenderedPageBreak/>
        <w:t xml:space="preserve">3- Preparing the online course (online course) </w:t>
      </w:r>
      <w:r>
        <w:t xml:space="preserve">- Web-Path Course 2006 . </w:t>
      </w:r>
    </w:p>
    <w:p w:rsidR="00D71310" w:rsidRDefault="00E95659">
      <w:pPr>
        <w:spacing w:after="200" w:line="276" w:lineRule="auto"/>
        <w:ind w:left="1080"/>
        <w:jc w:val="right"/>
      </w:pPr>
      <w:r>
        <w:t xml:space="preserve">4- Research Report Writing and Scientific Publication Guide (APA) , University Of Jordan . 2005 . </w:t>
      </w:r>
    </w:p>
    <w:p w:rsidR="00D71310" w:rsidRDefault="00E95659">
      <w:pPr>
        <w:spacing w:after="200" w:line="276" w:lineRule="auto"/>
        <w:ind w:left="1080"/>
        <w:jc w:val="right"/>
      </w:pPr>
      <w:r>
        <w:t xml:space="preserve">5- Data analysis using SPSS , University Of Jordan . 2005 . </w:t>
      </w:r>
    </w:p>
    <w:p w:rsidR="00D71310" w:rsidRDefault="00E95659">
      <w:pPr>
        <w:spacing w:after="200" w:line="276" w:lineRule="auto"/>
        <w:ind w:left="1080"/>
        <w:jc w:val="right"/>
      </w:pPr>
      <w:r>
        <w:t xml:space="preserve">6- E- Learning , University Of Jordan . ( 2012) .  </w:t>
      </w:r>
    </w:p>
    <w:p w:rsidR="00D71310" w:rsidRDefault="00D71310">
      <w:pPr>
        <w:spacing w:after="200" w:line="360" w:lineRule="auto"/>
        <w:ind w:left="390" w:right="390"/>
        <w:jc w:val="both"/>
        <w:rPr>
          <w:sz w:val="28"/>
          <w:szCs w:val="28"/>
        </w:rPr>
      </w:pPr>
    </w:p>
    <w:tbl>
      <w:tblPr>
        <w:tblStyle w:val="af"/>
        <w:bidiVisual/>
        <w:tblW w:w="8648" w:type="dxa"/>
        <w:tblLayout w:type="fixed"/>
        <w:tblLook w:val="0000" w:firstRow="0" w:lastRow="0" w:firstColumn="0" w:lastColumn="0" w:noHBand="0" w:noVBand="0"/>
      </w:tblPr>
      <w:tblGrid>
        <w:gridCol w:w="288"/>
        <w:gridCol w:w="2117"/>
        <w:gridCol w:w="1423"/>
        <w:gridCol w:w="3189"/>
        <w:gridCol w:w="1343"/>
        <w:gridCol w:w="288"/>
      </w:tblGrid>
      <w:tr w:rsidR="00D71310">
        <w:trPr>
          <w:gridAfter w:val="1"/>
          <w:wAfter w:w="288" w:type="dxa"/>
        </w:trPr>
        <w:tc>
          <w:tcPr>
            <w:tcW w:w="2405" w:type="dxa"/>
            <w:gridSpan w:val="2"/>
            <w:tcBorders>
              <w:top w:val="single" w:sz="6" w:space="0" w:color="000000"/>
              <w:left w:val="single" w:sz="6" w:space="0" w:color="000000"/>
              <w:bottom w:val="single" w:sz="6" w:space="0" w:color="000000"/>
              <w:right w:val="single" w:sz="6" w:space="0" w:color="000000"/>
            </w:tcBorders>
            <w:shd w:val="clear" w:color="auto" w:fill="CCCCCC"/>
          </w:tcPr>
          <w:p w:rsidR="00D71310" w:rsidRDefault="00E95659">
            <w:pPr>
              <w:rPr>
                <w:rFonts w:ascii="Simplified Arabic" w:eastAsia="Simplified Arabic" w:hAnsi="Simplified Arabic" w:cs="Simplified Arabic"/>
                <w:b/>
              </w:rPr>
            </w:pPr>
            <w:r>
              <w:rPr>
                <w:rFonts w:ascii="Simplified Arabic" w:eastAsia="Simplified Arabic" w:hAnsi="Simplified Arabic" w:cs="Simplified Arabic"/>
                <w:b/>
                <w:rtl/>
              </w:rPr>
              <w:t>الأنشطة التدريسية</w:t>
            </w:r>
          </w:p>
        </w:tc>
        <w:tc>
          <w:tcPr>
            <w:tcW w:w="5955" w:type="dxa"/>
            <w:gridSpan w:val="3"/>
            <w:tcBorders>
              <w:left w:val="nil"/>
            </w:tcBorders>
          </w:tcPr>
          <w:p w:rsidR="00D71310" w:rsidRDefault="00D71310">
            <w:pPr>
              <w:rPr>
                <w:rFonts w:ascii="Simplified Arabic" w:eastAsia="Simplified Arabic" w:hAnsi="Simplified Arabic" w:cs="Simplified Arabic"/>
              </w:rPr>
            </w:pPr>
          </w:p>
        </w:tc>
      </w:tr>
      <w:tr w:rsidR="00D71310">
        <w:tc>
          <w:tcPr>
            <w:tcW w:w="288" w:type="dxa"/>
          </w:tcPr>
          <w:p w:rsidR="00D71310" w:rsidRDefault="00D71310">
            <w:pPr>
              <w:rPr>
                <w:rFonts w:ascii="Simplified Arabic" w:eastAsia="Simplified Arabic" w:hAnsi="Simplified Arabic" w:cs="Simplified Arabic"/>
              </w:rPr>
            </w:pPr>
          </w:p>
        </w:tc>
        <w:tc>
          <w:tcPr>
            <w:tcW w:w="3540" w:type="dxa"/>
            <w:gridSpan w:val="2"/>
            <w:tcBorders>
              <w:top w:val="single" w:sz="6" w:space="0" w:color="000000"/>
              <w:left w:val="single" w:sz="6" w:space="0" w:color="000000"/>
            </w:tcBorders>
            <w:shd w:val="clear" w:color="auto" w:fill="CCCCCC"/>
          </w:tcPr>
          <w:p w:rsidR="00D71310" w:rsidRDefault="00E95659">
            <w:pPr>
              <w:shd w:val="clear" w:color="auto" w:fill="CCCCCC"/>
              <w:rPr>
                <w:rFonts w:ascii="Simplified Arabic" w:eastAsia="Simplified Arabic" w:hAnsi="Simplified Arabic" w:cs="Simplified Arabic"/>
                <w:b/>
              </w:rPr>
            </w:pPr>
            <w:r>
              <w:rPr>
                <w:rFonts w:ascii="Simplified Arabic" w:eastAsia="Simplified Arabic" w:hAnsi="Simplified Arabic" w:cs="Simplified Arabic"/>
                <w:b/>
              </w:rPr>
              <w:t xml:space="preserve">Higher Education        </w:t>
            </w:r>
          </w:p>
        </w:tc>
        <w:tc>
          <w:tcPr>
            <w:tcW w:w="3189" w:type="dxa"/>
            <w:tcBorders>
              <w:top w:val="single" w:sz="6" w:space="0" w:color="000000"/>
              <w:left w:val="single" w:sz="6" w:space="0" w:color="000000"/>
              <w:right w:val="single" w:sz="6" w:space="0" w:color="000000"/>
            </w:tcBorders>
            <w:shd w:val="clear" w:color="auto" w:fill="CCCCCC"/>
          </w:tcPr>
          <w:p w:rsidR="00D71310" w:rsidRDefault="00E95659">
            <w:pPr>
              <w:shd w:val="clear" w:color="auto" w:fill="CCCCCC"/>
              <w:jc w:val="center"/>
              <w:rPr>
                <w:rFonts w:ascii="Simplified Arabic" w:eastAsia="Simplified Arabic" w:hAnsi="Simplified Arabic" w:cs="Simplified Arabic"/>
                <w:b/>
              </w:rPr>
            </w:pPr>
            <w:r>
              <w:rPr>
                <w:rFonts w:ascii="Simplified Arabic" w:eastAsia="Simplified Arabic" w:hAnsi="Simplified Arabic" w:cs="Simplified Arabic"/>
                <w:b/>
              </w:rPr>
              <w:t>Bachelors</w:t>
            </w:r>
          </w:p>
        </w:tc>
        <w:tc>
          <w:tcPr>
            <w:tcW w:w="1631" w:type="dxa"/>
            <w:gridSpan w:val="2"/>
            <w:tcBorders>
              <w:top w:val="single" w:sz="6" w:space="0" w:color="000000"/>
              <w:left w:val="nil"/>
              <w:right w:val="single" w:sz="6" w:space="0" w:color="000000"/>
            </w:tcBorders>
            <w:shd w:val="clear" w:color="auto" w:fill="CCCCCC"/>
          </w:tcPr>
          <w:p w:rsidR="00D71310" w:rsidRDefault="00E95659">
            <w:pPr>
              <w:shd w:val="clear" w:color="auto" w:fill="CCCCCC"/>
              <w:jc w:val="center"/>
              <w:rPr>
                <w:rFonts w:ascii="Simplified Arabic" w:eastAsia="Simplified Arabic" w:hAnsi="Simplified Arabic" w:cs="Simplified Arabic"/>
                <w:b/>
              </w:rPr>
            </w:pPr>
            <w:r>
              <w:rPr>
                <w:rFonts w:ascii="Simplified Arabic" w:eastAsia="Simplified Arabic" w:hAnsi="Simplified Arabic" w:cs="Simplified Arabic"/>
                <w:b/>
              </w:rPr>
              <w:t xml:space="preserve">Courses Material </w:t>
            </w:r>
          </w:p>
        </w:tc>
      </w:tr>
    </w:tbl>
    <w:p w:rsidR="00D71310" w:rsidRDefault="00D71310">
      <w:pPr>
        <w:spacing w:after="200" w:line="360" w:lineRule="auto"/>
        <w:ind w:left="390" w:right="390"/>
        <w:jc w:val="both"/>
        <w:rPr>
          <w:sz w:val="28"/>
          <w:szCs w:val="28"/>
        </w:rPr>
      </w:pPr>
    </w:p>
    <w:p w:rsidR="00D71310" w:rsidRDefault="00D71310">
      <w:pPr>
        <w:tabs>
          <w:tab w:val="left" w:pos="942"/>
        </w:tabs>
        <w:ind w:right="390"/>
        <w:rPr>
          <w:sz w:val="28"/>
          <w:szCs w:val="28"/>
        </w:rPr>
      </w:pPr>
    </w:p>
    <w:p w:rsidR="00D71310" w:rsidRDefault="00D71310">
      <w:pPr>
        <w:tabs>
          <w:tab w:val="left" w:pos="942"/>
        </w:tabs>
        <w:ind w:right="390"/>
        <w:rPr>
          <w:sz w:val="28"/>
          <w:szCs w:val="28"/>
        </w:rPr>
      </w:pPr>
    </w:p>
    <w:p w:rsidR="00D71310" w:rsidRDefault="00D71310">
      <w:pPr>
        <w:tabs>
          <w:tab w:val="left" w:pos="942"/>
        </w:tabs>
        <w:ind w:right="390"/>
        <w:rPr>
          <w:sz w:val="28"/>
          <w:szCs w:val="28"/>
        </w:rPr>
      </w:pPr>
    </w:p>
    <w:p w:rsidR="00D71310" w:rsidRDefault="00D71310">
      <w:pPr>
        <w:tabs>
          <w:tab w:val="left" w:pos="942"/>
        </w:tabs>
        <w:ind w:right="390"/>
        <w:rPr>
          <w:sz w:val="28"/>
          <w:szCs w:val="28"/>
        </w:rPr>
      </w:pPr>
    </w:p>
    <w:p w:rsidR="00D71310" w:rsidRDefault="00D71310">
      <w:pPr>
        <w:tabs>
          <w:tab w:val="left" w:pos="942"/>
        </w:tabs>
        <w:ind w:right="390"/>
        <w:rPr>
          <w:rFonts w:ascii="Simplified Arabic" w:eastAsia="Simplified Arabic" w:hAnsi="Simplified Arabic" w:cs="Simplified Arabic"/>
        </w:rPr>
      </w:pPr>
    </w:p>
    <w:p w:rsidR="00D71310" w:rsidRDefault="00D71310">
      <w:pPr>
        <w:tabs>
          <w:tab w:val="left" w:pos="942"/>
        </w:tabs>
        <w:ind w:right="390"/>
        <w:rPr>
          <w:rFonts w:ascii="Simplified Arabic" w:eastAsia="Simplified Arabic" w:hAnsi="Simplified Arabic" w:cs="Simplified Arabic"/>
        </w:rPr>
      </w:pPr>
    </w:p>
    <w:p w:rsidR="00D71310" w:rsidRDefault="00E95659">
      <w:pPr>
        <w:tabs>
          <w:tab w:val="left" w:pos="942"/>
        </w:tabs>
        <w:ind w:right="390"/>
        <w:jc w:val="right"/>
        <w:rPr>
          <w:rFonts w:ascii="Simplified Arabic" w:eastAsia="Simplified Arabic" w:hAnsi="Simplified Arabic" w:cs="Simplified Arabic"/>
        </w:rPr>
      </w:pPr>
      <w:r>
        <w:rPr>
          <w:rFonts w:ascii="Simplified Arabic" w:eastAsia="Simplified Arabic" w:hAnsi="Simplified Arabic" w:cs="Simplified Arabic"/>
        </w:rPr>
        <w:t xml:space="preserve">A- Teaching the Bachelor's degree the following subjects :- </w:t>
      </w:r>
    </w:p>
    <w:p w:rsidR="00D71310" w:rsidRDefault="00D71310">
      <w:pPr>
        <w:tabs>
          <w:tab w:val="left" w:pos="942"/>
        </w:tabs>
        <w:ind w:right="390"/>
        <w:jc w:val="right"/>
        <w:rPr>
          <w:rFonts w:ascii="Simplified Arabic" w:eastAsia="Simplified Arabic" w:hAnsi="Simplified Arabic" w:cs="Simplified Arabic"/>
        </w:rPr>
      </w:pPr>
    </w:p>
    <w:p w:rsidR="00D71310" w:rsidRDefault="00E95659">
      <w:pPr>
        <w:tabs>
          <w:tab w:val="left" w:pos="942"/>
        </w:tabs>
        <w:ind w:right="390"/>
        <w:jc w:val="right"/>
        <w:rPr>
          <w:rFonts w:ascii="Simplified Arabic" w:eastAsia="Simplified Arabic" w:hAnsi="Simplified Arabic" w:cs="Simplified Arabic"/>
        </w:rPr>
      </w:pPr>
      <w:r>
        <w:rPr>
          <w:rFonts w:ascii="Simplified Arabic" w:eastAsia="Simplified Arabic" w:hAnsi="Simplified Arabic" w:cs="Simplified Arabic"/>
        </w:rPr>
        <w:t xml:space="preserve">1- Geography of the Arab world and it's teaching methods               University Of Jordan  </w:t>
      </w:r>
    </w:p>
    <w:p w:rsidR="00D71310" w:rsidRDefault="00E95659">
      <w:pPr>
        <w:tabs>
          <w:tab w:val="left" w:pos="942"/>
          <w:tab w:val="left" w:pos="2345"/>
          <w:tab w:val="left" w:pos="4288"/>
          <w:tab w:val="right" w:pos="9814"/>
        </w:tabs>
        <w:ind w:right="390"/>
        <w:rPr>
          <w:rFonts w:ascii="Simplified Arabic" w:eastAsia="Simplified Arabic" w:hAnsi="Simplified Arabic" w:cs="Simplified Arabic"/>
        </w:rPr>
      </w:pPr>
      <w:r>
        <w:rPr>
          <w:rFonts w:ascii="Simplified Arabic" w:eastAsia="Simplified Arabic" w:hAnsi="Simplified Arabic" w:cs="Simplified Arabic"/>
        </w:rPr>
        <w:tab/>
        <w:t>University Of Jordan</w:t>
      </w:r>
      <w:r>
        <w:rPr>
          <w:rFonts w:ascii="Simplified Arabic" w:eastAsia="Simplified Arabic" w:hAnsi="Simplified Arabic" w:cs="Simplified Arabic"/>
        </w:rPr>
        <w:tab/>
      </w:r>
      <w:r>
        <w:rPr>
          <w:rFonts w:ascii="Simplified Arabic" w:eastAsia="Simplified Arabic" w:hAnsi="Simplified Arabic" w:cs="Simplified Arabic"/>
        </w:rPr>
        <w:tab/>
      </w:r>
      <w:r>
        <w:rPr>
          <w:rFonts w:ascii="Simplified Arabic" w:eastAsia="Simplified Arabic" w:hAnsi="Simplified Arabic" w:cs="Simplified Arabic"/>
        </w:rPr>
        <w:t xml:space="preserve">2- The Modern Jordan History and it's teaching methods  </w:t>
      </w:r>
    </w:p>
    <w:p w:rsidR="00D71310" w:rsidRDefault="00E95659">
      <w:pPr>
        <w:tabs>
          <w:tab w:val="left" w:pos="589"/>
          <w:tab w:val="left" w:pos="942"/>
          <w:tab w:val="right" w:pos="9814"/>
        </w:tabs>
        <w:ind w:right="390"/>
        <w:rPr>
          <w:rFonts w:ascii="Simplified Arabic" w:eastAsia="Simplified Arabic" w:hAnsi="Simplified Arabic" w:cs="Simplified Arabic"/>
        </w:rPr>
      </w:pPr>
      <w:r>
        <w:rPr>
          <w:rFonts w:ascii="Simplified Arabic" w:eastAsia="Simplified Arabic" w:hAnsi="Simplified Arabic" w:cs="Simplified Arabic"/>
        </w:rPr>
        <w:tab/>
      </w:r>
      <w:r>
        <w:rPr>
          <w:rFonts w:ascii="Simplified Arabic" w:eastAsia="Simplified Arabic" w:hAnsi="Simplified Arabic" w:cs="Simplified Arabic"/>
        </w:rPr>
        <w:tab/>
        <w:t>University Of Jordan</w:t>
      </w:r>
      <w:r>
        <w:rPr>
          <w:rFonts w:ascii="Simplified Arabic" w:eastAsia="Simplified Arabic" w:hAnsi="Simplified Arabic" w:cs="Simplified Arabic"/>
        </w:rPr>
        <w:tab/>
        <w:t xml:space="preserve">3- The National and civil education and it's teaching methods </w:t>
      </w:r>
    </w:p>
    <w:p w:rsidR="00D71310" w:rsidRDefault="00E95659">
      <w:pPr>
        <w:tabs>
          <w:tab w:val="left" w:pos="715"/>
          <w:tab w:val="left" w:pos="942"/>
          <w:tab w:val="right" w:pos="9814"/>
        </w:tabs>
        <w:ind w:right="390"/>
        <w:rPr>
          <w:rFonts w:ascii="Simplified Arabic" w:eastAsia="Simplified Arabic" w:hAnsi="Simplified Arabic" w:cs="Simplified Arabic"/>
        </w:rPr>
      </w:pPr>
      <w:r>
        <w:rPr>
          <w:rFonts w:ascii="Simplified Arabic" w:eastAsia="Simplified Arabic" w:hAnsi="Simplified Arabic" w:cs="Simplified Arabic"/>
        </w:rPr>
        <w:tab/>
      </w:r>
      <w:r>
        <w:rPr>
          <w:rFonts w:ascii="Simplified Arabic" w:eastAsia="Simplified Arabic" w:hAnsi="Simplified Arabic" w:cs="Simplified Arabic"/>
        </w:rPr>
        <w:tab/>
        <w:t xml:space="preserve">University Of Jordan  </w:t>
      </w:r>
      <w:r>
        <w:rPr>
          <w:rFonts w:ascii="Simplified Arabic" w:eastAsia="Simplified Arabic" w:hAnsi="Simplified Arabic" w:cs="Simplified Arabic"/>
        </w:rPr>
        <w:tab/>
        <w:t>4- Methods of teaching geography</w:t>
      </w:r>
    </w:p>
    <w:p w:rsidR="00D71310" w:rsidRDefault="00E95659">
      <w:pPr>
        <w:tabs>
          <w:tab w:val="left" w:pos="873"/>
          <w:tab w:val="left" w:pos="942"/>
          <w:tab w:val="right" w:pos="9814"/>
        </w:tabs>
        <w:ind w:right="390"/>
        <w:rPr>
          <w:rFonts w:ascii="Simplified Arabic" w:eastAsia="Simplified Arabic" w:hAnsi="Simplified Arabic" w:cs="Simplified Arabic"/>
        </w:rPr>
      </w:pPr>
      <w:r>
        <w:rPr>
          <w:rFonts w:ascii="Simplified Arabic" w:eastAsia="Simplified Arabic" w:hAnsi="Simplified Arabic" w:cs="Simplified Arabic"/>
        </w:rPr>
        <w:tab/>
      </w:r>
      <w:r>
        <w:rPr>
          <w:rFonts w:ascii="Simplified Arabic" w:eastAsia="Simplified Arabic" w:hAnsi="Simplified Arabic" w:cs="Simplified Arabic"/>
        </w:rPr>
        <w:tab/>
        <w:t xml:space="preserve">University Of Jordan  </w:t>
      </w:r>
      <w:r>
        <w:rPr>
          <w:rFonts w:ascii="Simplified Arabic" w:eastAsia="Simplified Arabic" w:hAnsi="Simplified Arabic" w:cs="Simplified Arabic"/>
        </w:rPr>
        <w:tab/>
        <w:t>5-  Methods of teaching Nation</w:t>
      </w:r>
      <w:r>
        <w:rPr>
          <w:rFonts w:ascii="Simplified Arabic" w:eastAsia="Simplified Arabic" w:hAnsi="Simplified Arabic" w:cs="Simplified Arabic"/>
        </w:rPr>
        <w:t>al education</w:t>
      </w:r>
    </w:p>
    <w:p w:rsidR="00D71310" w:rsidRDefault="00E95659">
      <w:pPr>
        <w:tabs>
          <w:tab w:val="left" w:pos="778"/>
          <w:tab w:val="left" w:pos="942"/>
          <w:tab w:val="right" w:pos="9814"/>
        </w:tabs>
        <w:ind w:right="390"/>
        <w:rPr>
          <w:rFonts w:ascii="Simplified Arabic" w:eastAsia="Simplified Arabic" w:hAnsi="Simplified Arabic" w:cs="Simplified Arabic"/>
        </w:rPr>
      </w:pPr>
      <w:r>
        <w:rPr>
          <w:rFonts w:ascii="Simplified Arabic" w:eastAsia="Simplified Arabic" w:hAnsi="Simplified Arabic" w:cs="Simplified Arabic"/>
        </w:rPr>
        <w:tab/>
      </w:r>
      <w:r>
        <w:rPr>
          <w:rFonts w:ascii="Simplified Arabic" w:eastAsia="Simplified Arabic" w:hAnsi="Simplified Arabic" w:cs="Simplified Arabic"/>
        </w:rPr>
        <w:tab/>
        <w:t xml:space="preserve">University Of Jordan  </w:t>
      </w:r>
      <w:r>
        <w:rPr>
          <w:rFonts w:ascii="Simplified Arabic" w:eastAsia="Simplified Arabic" w:hAnsi="Simplified Arabic" w:cs="Simplified Arabic"/>
        </w:rPr>
        <w:tab/>
        <w:t xml:space="preserve">6- Methods of teaching history </w:t>
      </w:r>
    </w:p>
    <w:p w:rsidR="00D71310" w:rsidRDefault="00E95659">
      <w:pPr>
        <w:tabs>
          <w:tab w:val="left" w:pos="794"/>
          <w:tab w:val="left" w:pos="942"/>
          <w:tab w:val="right" w:pos="9814"/>
        </w:tabs>
        <w:ind w:right="390"/>
        <w:rPr>
          <w:rFonts w:ascii="Simplified Arabic" w:eastAsia="Simplified Arabic" w:hAnsi="Simplified Arabic" w:cs="Simplified Arabic"/>
        </w:rPr>
      </w:pPr>
      <w:r>
        <w:rPr>
          <w:rFonts w:ascii="Simplified Arabic" w:eastAsia="Simplified Arabic" w:hAnsi="Simplified Arabic" w:cs="Simplified Arabic"/>
        </w:rPr>
        <w:tab/>
      </w:r>
      <w:r>
        <w:rPr>
          <w:rFonts w:ascii="Simplified Arabic" w:eastAsia="Simplified Arabic" w:hAnsi="Simplified Arabic" w:cs="Simplified Arabic"/>
        </w:rPr>
        <w:tab/>
        <w:t xml:space="preserve">University Of Jordan  </w:t>
      </w:r>
      <w:r>
        <w:rPr>
          <w:rFonts w:ascii="Simplified Arabic" w:eastAsia="Simplified Arabic" w:hAnsi="Simplified Arabic" w:cs="Simplified Arabic"/>
        </w:rPr>
        <w:tab/>
        <w:t>7- Introduction to curricula</w:t>
      </w:r>
    </w:p>
    <w:p w:rsidR="00D71310" w:rsidRDefault="00E95659">
      <w:pPr>
        <w:tabs>
          <w:tab w:val="left" w:pos="842"/>
          <w:tab w:val="left" w:pos="942"/>
          <w:tab w:val="right" w:pos="9814"/>
        </w:tabs>
        <w:ind w:right="390"/>
        <w:rPr>
          <w:rFonts w:ascii="Simplified Arabic" w:eastAsia="Simplified Arabic" w:hAnsi="Simplified Arabic" w:cs="Simplified Arabic"/>
        </w:rPr>
      </w:pPr>
      <w:r>
        <w:rPr>
          <w:rFonts w:ascii="Simplified Arabic" w:eastAsia="Simplified Arabic" w:hAnsi="Simplified Arabic" w:cs="Simplified Arabic"/>
        </w:rPr>
        <w:tab/>
      </w:r>
      <w:r>
        <w:rPr>
          <w:rFonts w:ascii="Simplified Arabic" w:eastAsia="Simplified Arabic" w:hAnsi="Simplified Arabic" w:cs="Simplified Arabic"/>
        </w:rPr>
        <w:tab/>
        <w:t xml:space="preserve">University Of Jordan  </w:t>
      </w:r>
      <w:r>
        <w:rPr>
          <w:rFonts w:ascii="Simplified Arabic" w:eastAsia="Simplified Arabic" w:hAnsi="Simplified Arabic" w:cs="Simplified Arabic"/>
        </w:rPr>
        <w:tab/>
        <w:t xml:space="preserve">8- Measuring and evaluation of students' learning </w:t>
      </w:r>
    </w:p>
    <w:p w:rsidR="00D71310" w:rsidRDefault="00E95659">
      <w:pPr>
        <w:tabs>
          <w:tab w:val="left" w:pos="747"/>
          <w:tab w:val="left" w:pos="942"/>
          <w:tab w:val="right" w:pos="9814"/>
        </w:tabs>
        <w:ind w:right="390"/>
        <w:rPr>
          <w:rFonts w:ascii="Simplified Arabic" w:eastAsia="Simplified Arabic" w:hAnsi="Simplified Arabic" w:cs="Simplified Arabic"/>
        </w:rPr>
      </w:pPr>
      <w:r>
        <w:rPr>
          <w:rFonts w:ascii="Simplified Arabic" w:eastAsia="Simplified Arabic" w:hAnsi="Simplified Arabic" w:cs="Simplified Arabic"/>
        </w:rPr>
        <w:tab/>
      </w:r>
      <w:r>
        <w:rPr>
          <w:rFonts w:ascii="Simplified Arabic" w:eastAsia="Simplified Arabic" w:hAnsi="Simplified Arabic" w:cs="Simplified Arabic"/>
        </w:rPr>
        <w:tab/>
        <w:t xml:space="preserve">University Of Jordan  </w:t>
      </w:r>
      <w:r>
        <w:rPr>
          <w:rFonts w:ascii="Simplified Arabic" w:eastAsia="Simplified Arabic" w:hAnsi="Simplified Arabic" w:cs="Simplified Arabic"/>
        </w:rPr>
        <w:tab/>
        <w:t xml:space="preserve">9- Study skills </w:t>
      </w:r>
    </w:p>
    <w:p w:rsidR="00D71310" w:rsidRDefault="00E95659">
      <w:pPr>
        <w:tabs>
          <w:tab w:val="left" w:pos="826"/>
          <w:tab w:val="left" w:pos="942"/>
          <w:tab w:val="right" w:pos="9814"/>
        </w:tabs>
        <w:ind w:right="390"/>
        <w:rPr>
          <w:rFonts w:ascii="Simplified Arabic" w:eastAsia="Simplified Arabic" w:hAnsi="Simplified Arabic" w:cs="Simplified Arabic"/>
        </w:rPr>
      </w:pPr>
      <w:r>
        <w:rPr>
          <w:rFonts w:ascii="Simplified Arabic" w:eastAsia="Simplified Arabic" w:hAnsi="Simplified Arabic" w:cs="Simplified Arabic"/>
        </w:rPr>
        <w:tab/>
      </w:r>
      <w:r>
        <w:rPr>
          <w:rFonts w:ascii="Simplified Arabic" w:eastAsia="Simplified Arabic" w:hAnsi="Simplified Arabic" w:cs="Simplified Arabic"/>
        </w:rPr>
        <w:tab/>
        <w:t>University O</w:t>
      </w:r>
      <w:r>
        <w:rPr>
          <w:rFonts w:ascii="Simplified Arabic" w:eastAsia="Simplified Arabic" w:hAnsi="Simplified Arabic" w:cs="Simplified Arabic"/>
        </w:rPr>
        <w:t xml:space="preserve">f Jordan  </w:t>
      </w:r>
      <w:r>
        <w:rPr>
          <w:rFonts w:ascii="Simplified Arabic" w:eastAsia="Simplified Arabic" w:hAnsi="Simplified Arabic" w:cs="Simplified Arabic"/>
        </w:rPr>
        <w:tab/>
        <w:t xml:space="preserve">10- Family and rearing child </w:t>
      </w:r>
    </w:p>
    <w:p w:rsidR="00D71310" w:rsidRDefault="00E95659">
      <w:pPr>
        <w:tabs>
          <w:tab w:val="left" w:pos="763"/>
          <w:tab w:val="left" w:pos="942"/>
          <w:tab w:val="right" w:pos="9814"/>
        </w:tabs>
        <w:ind w:right="390"/>
        <w:rPr>
          <w:rFonts w:ascii="Simplified Arabic" w:eastAsia="Simplified Arabic" w:hAnsi="Simplified Arabic" w:cs="Simplified Arabic"/>
        </w:rPr>
      </w:pPr>
      <w:r>
        <w:rPr>
          <w:rFonts w:ascii="Simplified Arabic" w:eastAsia="Simplified Arabic" w:hAnsi="Simplified Arabic" w:cs="Simplified Arabic"/>
        </w:rPr>
        <w:tab/>
      </w:r>
      <w:r>
        <w:rPr>
          <w:rFonts w:ascii="Simplified Arabic" w:eastAsia="Simplified Arabic" w:hAnsi="Simplified Arabic" w:cs="Simplified Arabic"/>
        </w:rPr>
        <w:tab/>
        <w:t xml:space="preserve">University Of Jordan  </w:t>
      </w:r>
      <w:r>
        <w:rPr>
          <w:rFonts w:ascii="Simplified Arabic" w:eastAsia="Simplified Arabic" w:hAnsi="Simplified Arabic" w:cs="Simplified Arabic"/>
        </w:rPr>
        <w:tab/>
        <w:t>11- Kindergarten curricula</w:t>
      </w:r>
    </w:p>
    <w:p w:rsidR="00D71310" w:rsidRDefault="00E95659">
      <w:pPr>
        <w:tabs>
          <w:tab w:val="left" w:pos="715"/>
          <w:tab w:val="left" w:pos="942"/>
          <w:tab w:val="right" w:pos="9814"/>
        </w:tabs>
        <w:ind w:right="390"/>
        <w:rPr>
          <w:rFonts w:ascii="Simplified Arabic" w:eastAsia="Simplified Arabic" w:hAnsi="Simplified Arabic" w:cs="Simplified Arabic"/>
        </w:rPr>
      </w:pPr>
      <w:r>
        <w:rPr>
          <w:rFonts w:ascii="Simplified Arabic" w:eastAsia="Simplified Arabic" w:hAnsi="Simplified Arabic" w:cs="Simplified Arabic"/>
        </w:rPr>
        <w:tab/>
      </w:r>
      <w:r>
        <w:rPr>
          <w:rFonts w:ascii="Simplified Arabic" w:eastAsia="Simplified Arabic" w:hAnsi="Simplified Arabic" w:cs="Simplified Arabic"/>
        </w:rPr>
        <w:tab/>
        <w:t xml:space="preserve">University Of Jordan  </w:t>
      </w:r>
      <w:r>
        <w:rPr>
          <w:rFonts w:ascii="Simplified Arabic" w:eastAsia="Simplified Arabic" w:hAnsi="Simplified Arabic" w:cs="Simplified Arabic"/>
        </w:rPr>
        <w:tab/>
        <w:t>12-</w:t>
      </w:r>
      <w:r>
        <w:t xml:space="preserve"> </w:t>
      </w:r>
      <w:r>
        <w:rPr>
          <w:rFonts w:ascii="Simplified Arabic" w:eastAsia="Simplified Arabic" w:hAnsi="Simplified Arabic" w:cs="Simplified Arabic"/>
        </w:rPr>
        <w:t>Social studies curricula and teaching methods</w:t>
      </w:r>
    </w:p>
    <w:p w:rsidR="00D71310" w:rsidRDefault="00E95659">
      <w:pPr>
        <w:tabs>
          <w:tab w:val="left" w:pos="715"/>
          <w:tab w:val="left" w:pos="942"/>
          <w:tab w:val="right" w:pos="9814"/>
        </w:tabs>
        <w:ind w:right="390"/>
        <w:rPr>
          <w:rFonts w:ascii="Simplified Arabic" w:eastAsia="Simplified Arabic" w:hAnsi="Simplified Arabic" w:cs="Simplified Arabic"/>
        </w:rPr>
      </w:pPr>
      <w:r>
        <w:rPr>
          <w:rFonts w:ascii="Simplified Arabic" w:eastAsia="Simplified Arabic" w:hAnsi="Simplified Arabic" w:cs="Simplified Arabic"/>
        </w:rPr>
        <w:tab/>
        <w:t xml:space="preserve">Umm Al Qura University  </w:t>
      </w:r>
      <w:r>
        <w:rPr>
          <w:rFonts w:ascii="Simplified Arabic" w:eastAsia="Simplified Arabic" w:hAnsi="Simplified Arabic" w:cs="Simplified Arabic"/>
        </w:rPr>
        <w:tab/>
        <w:t xml:space="preserve">13- Bases of curricula and it's organized </w:t>
      </w:r>
    </w:p>
    <w:p w:rsidR="00D71310" w:rsidRDefault="00E95659">
      <w:pPr>
        <w:tabs>
          <w:tab w:val="left" w:pos="541"/>
          <w:tab w:val="left" w:pos="942"/>
          <w:tab w:val="right" w:pos="9814"/>
        </w:tabs>
        <w:ind w:right="390"/>
        <w:rPr>
          <w:rFonts w:ascii="Simplified Arabic" w:eastAsia="Simplified Arabic" w:hAnsi="Simplified Arabic" w:cs="Simplified Arabic"/>
        </w:rPr>
      </w:pPr>
      <w:r>
        <w:rPr>
          <w:rFonts w:ascii="Simplified Arabic" w:eastAsia="Simplified Arabic" w:hAnsi="Simplified Arabic" w:cs="Simplified Arabic"/>
        </w:rPr>
        <w:tab/>
      </w:r>
      <w:r>
        <w:rPr>
          <w:rFonts w:ascii="Simplified Arabic" w:eastAsia="Simplified Arabic" w:hAnsi="Simplified Arabic" w:cs="Simplified Arabic"/>
        </w:rPr>
        <w:tab/>
      </w:r>
      <w:r>
        <w:rPr>
          <w:rFonts w:ascii="Simplified Arabic" w:eastAsia="Simplified Arabic" w:hAnsi="Simplified Arabic" w:cs="Simplified Arabic"/>
        </w:rPr>
        <w:t>Umm Al Qura University</w:t>
      </w:r>
      <w:r>
        <w:rPr>
          <w:rFonts w:ascii="Simplified Arabic" w:eastAsia="Simplified Arabic" w:hAnsi="Simplified Arabic" w:cs="Simplified Arabic"/>
        </w:rPr>
        <w:tab/>
        <w:t>14- Activity management</w:t>
      </w:r>
    </w:p>
    <w:p w:rsidR="00D71310" w:rsidRDefault="00E95659">
      <w:pPr>
        <w:tabs>
          <w:tab w:val="left" w:pos="636"/>
          <w:tab w:val="left" w:pos="942"/>
          <w:tab w:val="right" w:pos="9814"/>
        </w:tabs>
        <w:ind w:right="390"/>
        <w:rPr>
          <w:rFonts w:ascii="Simplified Arabic" w:eastAsia="Simplified Arabic" w:hAnsi="Simplified Arabic" w:cs="Simplified Arabic"/>
        </w:rPr>
      </w:pPr>
      <w:r>
        <w:rPr>
          <w:rFonts w:ascii="Simplified Arabic" w:eastAsia="Simplified Arabic" w:hAnsi="Simplified Arabic" w:cs="Simplified Arabic"/>
        </w:rPr>
        <w:tab/>
      </w:r>
      <w:r>
        <w:rPr>
          <w:rFonts w:ascii="Simplified Arabic" w:eastAsia="Simplified Arabic" w:hAnsi="Simplified Arabic" w:cs="Simplified Arabic"/>
        </w:rPr>
        <w:tab/>
        <w:t xml:space="preserve">Umm Al Qura University </w:t>
      </w:r>
      <w:r>
        <w:rPr>
          <w:rFonts w:ascii="Simplified Arabic" w:eastAsia="Simplified Arabic" w:hAnsi="Simplified Arabic" w:cs="Simplified Arabic"/>
        </w:rPr>
        <w:tab/>
        <w:t xml:space="preserve">15- Methods of teaching special education </w:t>
      </w:r>
    </w:p>
    <w:p w:rsidR="00D71310" w:rsidRDefault="00E95659">
      <w:pPr>
        <w:tabs>
          <w:tab w:val="left" w:pos="699"/>
          <w:tab w:val="left" w:pos="942"/>
          <w:tab w:val="right" w:pos="9814"/>
        </w:tabs>
        <w:ind w:right="390"/>
        <w:rPr>
          <w:rFonts w:ascii="Simplified Arabic" w:eastAsia="Simplified Arabic" w:hAnsi="Simplified Arabic" w:cs="Simplified Arabic"/>
        </w:rPr>
      </w:pPr>
      <w:r>
        <w:rPr>
          <w:rFonts w:ascii="Simplified Arabic" w:eastAsia="Simplified Arabic" w:hAnsi="Simplified Arabic" w:cs="Simplified Arabic"/>
        </w:rPr>
        <w:lastRenderedPageBreak/>
        <w:tab/>
      </w:r>
      <w:r>
        <w:rPr>
          <w:rFonts w:ascii="Simplified Arabic" w:eastAsia="Simplified Arabic" w:hAnsi="Simplified Arabic" w:cs="Simplified Arabic"/>
        </w:rPr>
        <w:tab/>
        <w:t xml:space="preserve">Umm Al Qura University  </w:t>
      </w:r>
      <w:r>
        <w:rPr>
          <w:rFonts w:ascii="Simplified Arabic" w:eastAsia="Simplified Arabic" w:hAnsi="Simplified Arabic" w:cs="Simplified Arabic"/>
        </w:rPr>
        <w:tab/>
        <w:t xml:space="preserve">16- Methods of teaching social studies </w:t>
      </w:r>
    </w:p>
    <w:p w:rsidR="00D71310" w:rsidRDefault="00E95659">
      <w:pPr>
        <w:tabs>
          <w:tab w:val="left" w:pos="747"/>
          <w:tab w:val="left" w:pos="942"/>
          <w:tab w:val="right" w:pos="9814"/>
        </w:tabs>
        <w:ind w:right="390"/>
        <w:rPr>
          <w:rFonts w:ascii="Simplified Arabic" w:eastAsia="Simplified Arabic" w:hAnsi="Simplified Arabic" w:cs="Simplified Arabic"/>
        </w:rPr>
      </w:pPr>
      <w:r>
        <w:rPr>
          <w:rFonts w:ascii="Simplified Arabic" w:eastAsia="Simplified Arabic" w:hAnsi="Simplified Arabic" w:cs="Simplified Arabic"/>
        </w:rPr>
        <w:tab/>
      </w:r>
      <w:r>
        <w:rPr>
          <w:rFonts w:ascii="Simplified Arabic" w:eastAsia="Simplified Arabic" w:hAnsi="Simplified Arabic" w:cs="Simplified Arabic"/>
        </w:rPr>
        <w:tab/>
        <w:t xml:space="preserve">Umm Al Qura University  </w:t>
      </w:r>
      <w:r>
        <w:rPr>
          <w:rFonts w:ascii="Simplified Arabic" w:eastAsia="Simplified Arabic" w:hAnsi="Simplified Arabic" w:cs="Simplified Arabic"/>
        </w:rPr>
        <w:tab/>
        <w:t xml:space="preserve">17-Construction Educational units </w:t>
      </w:r>
    </w:p>
    <w:p w:rsidR="00D71310" w:rsidRDefault="00E95659">
      <w:pPr>
        <w:tabs>
          <w:tab w:val="left" w:pos="826"/>
          <w:tab w:val="left" w:pos="942"/>
          <w:tab w:val="right" w:pos="9814"/>
        </w:tabs>
        <w:ind w:right="390"/>
        <w:rPr>
          <w:rFonts w:ascii="Simplified Arabic" w:eastAsia="Simplified Arabic" w:hAnsi="Simplified Arabic" w:cs="Simplified Arabic"/>
        </w:rPr>
      </w:pPr>
      <w:r>
        <w:rPr>
          <w:rFonts w:ascii="Simplified Arabic" w:eastAsia="Simplified Arabic" w:hAnsi="Simplified Arabic" w:cs="Simplified Arabic"/>
        </w:rPr>
        <w:tab/>
      </w:r>
      <w:r>
        <w:rPr>
          <w:rFonts w:ascii="Simplified Arabic" w:eastAsia="Simplified Arabic" w:hAnsi="Simplified Arabic" w:cs="Simplified Arabic"/>
        </w:rPr>
        <w:tab/>
        <w:t>Umm Al Qu</w:t>
      </w:r>
      <w:r>
        <w:rPr>
          <w:rFonts w:ascii="Simplified Arabic" w:eastAsia="Simplified Arabic" w:hAnsi="Simplified Arabic" w:cs="Simplified Arabic"/>
        </w:rPr>
        <w:t xml:space="preserve">ra University  </w:t>
      </w:r>
      <w:r>
        <w:rPr>
          <w:rFonts w:ascii="Simplified Arabic" w:eastAsia="Simplified Arabic" w:hAnsi="Simplified Arabic" w:cs="Simplified Arabic"/>
        </w:rPr>
        <w:tab/>
        <w:t xml:space="preserve">18- Design School's Activity </w:t>
      </w:r>
    </w:p>
    <w:p w:rsidR="00D71310" w:rsidRDefault="00E95659">
      <w:pPr>
        <w:tabs>
          <w:tab w:val="left" w:pos="826"/>
          <w:tab w:val="left" w:pos="942"/>
          <w:tab w:val="right" w:pos="9814"/>
        </w:tabs>
        <w:ind w:right="390"/>
        <w:rPr>
          <w:rFonts w:ascii="Simplified Arabic" w:eastAsia="Simplified Arabic" w:hAnsi="Simplified Arabic" w:cs="Simplified Arabic"/>
        </w:rPr>
      </w:pPr>
      <w:r>
        <w:rPr>
          <w:rFonts w:ascii="Simplified Arabic" w:eastAsia="Simplified Arabic" w:hAnsi="Simplified Arabic" w:cs="Simplified Arabic"/>
        </w:rPr>
        <w:tab/>
      </w:r>
      <w:r>
        <w:rPr>
          <w:rFonts w:ascii="Simplified Arabic" w:eastAsia="Simplified Arabic" w:hAnsi="Simplified Arabic" w:cs="Simplified Arabic"/>
        </w:rPr>
        <w:tab/>
        <w:t xml:space="preserve">Umm Al Qura University  </w:t>
      </w:r>
      <w:r>
        <w:rPr>
          <w:rFonts w:ascii="Simplified Arabic" w:eastAsia="Simplified Arabic" w:hAnsi="Simplified Arabic" w:cs="Simplified Arabic"/>
        </w:rPr>
        <w:tab/>
        <w:t xml:space="preserve">19- Introduction to curricula and teaching </w:t>
      </w:r>
    </w:p>
    <w:p w:rsidR="00D71310" w:rsidRDefault="00E95659">
      <w:pPr>
        <w:tabs>
          <w:tab w:val="left" w:pos="873"/>
          <w:tab w:val="left" w:pos="942"/>
          <w:tab w:val="right" w:pos="9814"/>
        </w:tabs>
        <w:ind w:right="390"/>
        <w:rPr>
          <w:rFonts w:ascii="Simplified Arabic" w:eastAsia="Simplified Arabic" w:hAnsi="Simplified Arabic" w:cs="Simplified Arabic"/>
        </w:rPr>
      </w:pPr>
      <w:r>
        <w:rPr>
          <w:rFonts w:ascii="Simplified Arabic" w:eastAsia="Simplified Arabic" w:hAnsi="Simplified Arabic" w:cs="Simplified Arabic"/>
        </w:rPr>
        <w:tab/>
      </w:r>
      <w:r>
        <w:rPr>
          <w:rFonts w:ascii="Simplified Arabic" w:eastAsia="Simplified Arabic" w:hAnsi="Simplified Arabic" w:cs="Simplified Arabic"/>
        </w:rPr>
        <w:tab/>
        <w:t xml:space="preserve">Umm Al Qura University  </w:t>
      </w:r>
      <w:r>
        <w:rPr>
          <w:rFonts w:ascii="Simplified Arabic" w:eastAsia="Simplified Arabic" w:hAnsi="Simplified Arabic" w:cs="Simplified Arabic"/>
        </w:rPr>
        <w:tab/>
        <w:t>20- - Bases of curricula and it's organized</w:t>
      </w:r>
    </w:p>
    <w:p w:rsidR="00D71310" w:rsidRDefault="00E95659">
      <w:pPr>
        <w:tabs>
          <w:tab w:val="left" w:pos="905"/>
          <w:tab w:val="left" w:pos="942"/>
          <w:tab w:val="right" w:pos="9814"/>
        </w:tabs>
        <w:ind w:right="390"/>
        <w:rPr>
          <w:rFonts w:ascii="Simplified Arabic" w:eastAsia="Simplified Arabic" w:hAnsi="Simplified Arabic" w:cs="Simplified Arabic"/>
        </w:rPr>
      </w:pPr>
      <w:r>
        <w:rPr>
          <w:rFonts w:ascii="Simplified Arabic" w:eastAsia="Simplified Arabic" w:hAnsi="Simplified Arabic" w:cs="Simplified Arabic"/>
        </w:rPr>
        <w:tab/>
      </w:r>
      <w:r>
        <w:rPr>
          <w:rFonts w:ascii="Simplified Arabic" w:eastAsia="Simplified Arabic" w:hAnsi="Simplified Arabic" w:cs="Simplified Arabic"/>
        </w:rPr>
        <w:tab/>
        <w:t xml:space="preserve">Umm Al Qura University  </w:t>
      </w:r>
      <w:r>
        <w:rPr>
          <w:rFonts w:ascii="Simplified Arabic" w:eastAsia="Simplified Arabic" w:hAnsi="Simplified Arabic" w:cs="Simplified Arabic"/>
        </w:rPr>
        <w:tab/>
        <w:t>21- Evaluation   curriculum</w:t>
      </w:r>
    </w:p>
    <w:p w:rsidR="00D71310" w:rsidRDefault="00E95659">
      <w:pPr>
        <w:tabs>
          <w:tab w:val="left" w:pos="905"/>
          <w:tab w:val="left" w:pos="942"/>
          <w:tab w:val="right" w:pos="9814"/>
        </w:tabs>
        <w:ind w:right="390"/>
        <w:rPr>
          <w:rFonts w:ascii="Simplified Arabic" w:eastAsia="Simplified Arabic" w:hAnsi="Simplified Arabic" w:cs="Simplified Arabic"/>
        </w:rPr>
      </w:pPr>
      <w:r>
        <w:rPr>
          <w:rFonts w:ascii="Simplified Arabic" w:eastAsia="Simplified Arabic" w:hAnsi="Simplified Arabic" w:cs="Simplified Arabic"/>
        </w:rPr>
        <w:tab/>
      </w:r>
      <w:r>
        <w:rPr>
          <w:rFonts w:ascii="Simplified Arabic" w:eastAsia="Simplified Arabic" w:hAnsi="Simplified Arabic" w:cs="Simplified Arabic"/>
        </w:rPr>
        <w:tab/>
        <w:t>Umm Al Qura</w:t>
      </w:r>
      <w:r>
        <w:rPr>
          <w:rFonts w:ascii="Simplified Arabic" w:eastAsia="Simplified Arabic" w:hAnsi="Simplified Arabic" w:cs="Simplified Arabic"/>
        </w:rPr>
        <w:t xml:space="preserve"> University  </w:t>
      </w:r>
      <w:r>
        <w:rPr>
          <w:rFonts w:ascii="Simplified Arabic" w:eastAsia="Simplified Arabic" w:hAnsi="Simplified Arabic" w:cs="Simplified Arabic"/>
        </w:rPr>
        <w:tab/>
        <w:t xml:space="preserve">22- Practical Education   </w:t>
      </w:r>
    </w:p>
    <w:p w:rsidR="00D71310" w:rsidRDefault="00D71310">
      <w:pPr>
        <w:tabs>
          <w:tab w:val="left" w:pos="942"/>
        </w:tabs>
        <w:ind w:right="390"/>
        <w:rPr>
          <w:rFonts w:ascii="Simplified Arabic" w:eastAsia="Simplified Arabic" w:hAnsi="Simplified Arabic" w:cs="Simplified Arabic"/>
        </w:rPr>
      </w:pPr>
    </w:p>
    <w:p w:rsidR="00D71310" w:rsidRDefault="00D71310">
      <w:pPr>
        <w:tabs>
          <w:tab w:val="left" w:pos="942"/>
        </w:tabs>
        <w:ind w:right="390"/>
        <w:rPr>
          <w:rFonts w:ascii="Simplified Arabic" w:eastAsia="Simplified Arabic" w:hAnsi="Simplified Arabic" w:cs="Simplified Arabic"/>
        </w:rPr>
      </w:pPr>
    </w:p>
    <w:p w:rsidR="00D71310" w:rsidRDefault="00E95659">
      <w:pPr>
        <w:tabs>
          <w:tab w:val="left" w:pos="942"/>
        </w:tabs>
        <w:ind w:right="390"/>
        <w:jc w:val="right"/>
        <w:rPr>
          <w:rFonts w:ascii="Simplified Arabic" w:eastAsia="Simplified Arabic" w:hAnsi="Simplified Arabic" w:cs="Simplified Arabic"/>
        </w:rPr>
      </w:pPr>
      <w:r>
        <w:rPr>
          <w:rFonts w:ascii="Simplified Arabic" w:eastAsia="Simplified Arabic" w:hAnsi="Simplified Arabic" w:cs="Simplified Arabic"/>
        </w:rPr>
        <w:t xml:space="preserve">B- Teaching the high diploma degree the following subjects:- </w:t>
      </w:r>
    </w:p>
    <w:p w:rsidR="00D71310" w:rsidRDefault="00D71310">
      <w:pPr>
        <w:tabs>
          <w:tab w:val="left" w:pos="942"/>
        </w:tabs>
        <w:ind w:right="390"/>
        <w:jc w:val="right"/>
        <w:rPr>
          <w:rFonts w:ascii="Simplified Arabic" w:eastAsia="Simplified Arabic" w:hAnsi="Simplified Arabic" w:cs="Simplified Arabic"/>
        </w:rPr>
      </w:pPr>
    </w:p>
    <w:p w:rsidR="00D71310" w:rsidRDefault="00E95659">
      <w:pPr>
        <w:tabs>
          <w:tab w:val="left" w:pos="942"/>
        </w:tabs>
        <w:ind w:right="390"/>
        <w:jc w:val="right"/>
        <w:rPr>
          <w:rFonts w:ascii="Simplified Arabic" w:eastAsia="Simplified Arabic" w:hAnsi="Simplified Arabic" w:cs="Simplified Arabic"/>
        </w:rPr>
      </w:pPr>
      <w:r>
        <w:rPr>
          <w:rFonts w:ascii="Simplified Arabic" w:eastAsia="Simplified Arabic" w:hAnsi="Simplified Arabic" w:cs="Simplified Arabic"/>
        </w:rPr>
        <w:t>1-</w:t>
      </w:r>
      <w:r>
        <w:t xml:space="preserve"> </w:t>
      </w:r>
      <w:r>
        <w:rPr>
          <w:rFonts w:ascii="Simplified Arabic" w:eastAsia="Simplified Arabic" w:hAnsi="Simplified Arabic" w:cs="Simplified Arabic"/>
        </w:rPr>
        <w:t xml:space="preserve">curriculum's construction and its development    University of Jordan    </w:t>
      </w:r>
    </w:p>
    <w:p w:rsidR="00D71310" w:rsidRDefault="00E95659">
      <w:pPr>
        <w:tabs>
          <w:tab w:val="left" w:pos="942"/>
        </w:tabs>
        <w:ind w:right="390"/>
        <w:jc w:val="right"/>
        <w:rPr>
          <w:rFonts w:ascii="Simplified Arabic" w:eastAsia="Simplified Arabic" w:hAnsi="Simplified Arabic" w:cs="Simplified Arabic"/>
        </w:rPr>
      </w:pPr>
      <w:r>
        <w:rPr>
          <w:rFonts w:ascii="Simplified Arabic" w:eastAsia="Simplified Arabic" w:hAnsi="Simplified Arabic" w:cs="Simplified Arabic"/>
        </w:rPr>
        <w:t xml:space="preserve">2- Methods of teaching Social Studies and its applications (1)   University of Jordan          </w:t>
      </w:r>
    </w:p>
    <w:p w:rsidR="00D71310" w:rsidRDefault="00E95659">
      <w:pPr>
        <w:tabs>
          <w:tab w:val="left" w:pos="942"/>
        </w:tabs>
        <w:ind w:right="390"/>
        <w:jc w:val="right"/>
        <w:rPr>
          <w:rFonts w:ascii="Simplified Arabic" w:eastAsia="Simplified Arabic" w:hAnsi="Simplified Arabic" w:cs="Simplified Arabic"/>
        </w:rPr>
      </w:pPr>
      <w:r>
        <w:rPr>
          <w:rFonts w:ascii="Simplified Arabic" w:eastAsia="Simplified Arabic" w:hAnsi="Simplified Arabic" w:cs="Simplified Arabic"/>
        </w:rPr>
        <w:t>3- Methods of teaching Social Studies and its applications (1)   University of Jordan</w:t>
      </w:r>
    </w:p>
    <w:p w:rsidR="00D71310" w:rsidRDefault="00E95659">
      <w:pPr>
        <w:tabs>
          <w:tab w:val="left" w:pos="942"/>
          <w:tab w:val="left" w:pos="4212"/>
          <w:tab w:val="right" w:pos="9814"/>
        </w:tabs>
        <w:ind w:right="390"/>
        <w:jc w:val="right"/>
        <w:rPr>
          <w:rFonts w:ascii="Simplified Arabic" w:eastAsia="Simplified Arabic" w:hAnsi="Simplified Arabic" w:cs="Simplified Arabic"/>
        </w:rPr>
      </w:pPr>
      <w:r>
        <w:rPr>
          <w:rFonts w:ascii="Simplified Arabic" w:eastAsia="Simplified Arabic" w:hAnsi="Simplified Arabic" w:cs="Simplified Arabic"/>
        </w:rPr>
        <w:t>4-Social studies curricula ,its analyze and structure        University of</w:t>
      </w:r>
      <w:r>
        <w:rPr>
          <w:rFonts w:ascii="Simplified Arabic" w:eastAsia="Simplified Arabic" w:hAnsi="Simplified Arabic" w:cs="Simplified Arabic"/>
        </w:rPr>
        <w:t xml:space="preserve"> Jordan </w:t>
      </w:r>
    </w:p>
    <w:p w:rsidR="00D71310" w:rsidRDefault="00E95659">
      <w:pPr>
        <w:tabs>
          <w:tab w:val="left" w:pos="942"/>
        </w:tabs>
        <w:ind w:right="390"/>
        <w:jc w:val="right"/>
        <w:rPr>
          <w:rFonts w:ascii="Simplified Arabic" w:eastAsia="Simplified Arabic" w:hAnsi="Simplified Arabic" w:cs="Simplified Arabic"/>
        </w:rPr>
      </w:pPr>
      <w:r>
        <w:rPr>
          <w:rFonts w:ascii="Simplified Arabic" w:eastAsia="Simplified Arabic" w:hAnsi="Simplified Arabic" w:cs="Simplified Arabic"/>
        </w:rPr>
        <w:t xml:space="preserve">5- Modern trends in social studies                Umm Al Qura University </w:t>
      </w:r>
    </w:p>
    <w:p w:rsidR="00D71310" w:rsidRDefault="00E95659">
      <w:pPr>
        <w:tabs>
          <w:tab w:val="left" w:pos="942"/>
        </w:tabs>
        <w:ind w:right="390"/>
        <w:jc w:val="right"/>
        <w:rPr>
          <w:rFonts w:ascii="Simplified Arabic" w:eastAsia="Simplified Arabic" w:hAnsi="Simplified Arabic" w:cs="Simplified Arabic"/>
        </w:rPr>
      </w:pPr>
      <w:r>
        <w:rPr>
          <w:rFonts w:ascii="Simplified Arabic" w:eastAsia="Simplified Arabic" w:hAnsi="Simplified Arabic" w:cs="Simplified Arabic"/>
        </w:rPr>
        <w:t>6-</w:t>
      </w:r>
      <w:r>
        <w:t xml:space="preserve"> assessments of learning  social studies         University of Jordan </w:t>
      </w:r>
    </w:p>
    <w:p w:rsidR="00D71310" w:rsidRDefault="00E95659">
      <w:pPr>
        <w:tabs>
          <w:tab w:val="left" w:pos="942"/>
        </w:tabs>
        <w:ind w:right="390"/>
        <w:jc w:val="right"/>
        <w:rPr>
          <w:rFonts w:ascii="Simplified Arabic" w:eastAsia="Simplified Arabic" w:hAnsi="Simplified Arabic" w:cs="Simplified Arabic"/>
        </w:rPr>
      </w:pPr>
      <w:r>
        <w:rPr>
          <w:rFonts w:ascii="Simplified Arabic" w:eastAsia="Simplified Arabic" w:hAnsi="Simplified Arabic" w:cs="Simplified Arabic"/>
        </w:rPr>
        <w:t xml:space="preserve">7- Designing teaching                               King Abdullah College    </w:t>
      </w:r>
    </w:p>
    <w:p w:rsidR="00D71310" w:rsidRDefault="00E95659">
      <w:pPr>
        <w:tabs>
          <w:tab w:val="left" w:pos="942"/>
        </w:tabs>
        <w:ind w:right="390"/>
        <w:jc w:val="right"/>
        <w:rPr>
          <w:rFonts w:ascii="Simplified Arabic" w:eastAsia="Simplified Arabic" w:hAnsi="Simplified Arabic" w:cs="Simplified Arabic"/>
        </w:rPr>
      </w:pPr>
      <w:r>
        <w:rPr>
          <w:rFonts w:ascii="Simplified Arabic" w:eastAsia="Simplified Arabic" w:hAnsi="Simplified Arabic" w:cs="Simplified Arabic"/>
        </w:rPr>
        <w:t>8- Teaching methods (2</w:t>
      </w:r>
      <w:r>
        <w:rPr>
          <w:rFonts w:ascii="Simplified Arabic" w:eastAsia="Simplified Arabic" w:hAnsi="Simplified Arabic" w:cs="Simplified Arabic"/>
        </w:rPr>
        <w:t xml:space="preserve">)                           King Abdullah College </w:t>
      </w:r>
    </w:p>
    <w:p w:rsidR="00D71310" w:rsidRDefault="00E95659">
      <w:pPr>
        <w:tabs>
          <w:tab w:val="left" w:pos="942"/>
          <w:tab w:val="center" w:pos="4907"/>
          <w:tab w:val="right" w:pos="9814"/>
        </w:tabs>
        <w:ind w:right="390"/>
        <w:jc w:val="right"/>
        <w:rPr>
          <w:rFonts w:ascii="Simplified Arabic" w:eastAsia="Simplified Arabic" w:hAnsi="Simplified Arabic" w:cs="Simplified Arabic"/>
        </w:rPr>
      </w:pPr>
      <w:r>
        <w:rPr>
          <w:rFonts w:ascii="Simplified Arabic" w:eastAsia="Simplified Arabic" w:hAnsi="Simplified Arabic" w:cs="Simplified Arabic"/>
        </w:rPr>
        <w:t xml:space="preserve">King Abdullah College  </w:t>
      </w:r>
      <w:r>
        <w:rPr>
          <w:rFonts w:ascii="Simplified Arabic" w:eastAsia="Simplified Arabic" w:hAnsi="Simplified Arabic" w:cs="Simplified Arabic"/>
        </w:rPr>
        <w:tab/>
        <w:t>9- Computers in School Management.</w:t>
      </w:r>
    </w:p>
    <w:p w:rsidR="00D71310" w:rsidRDefault="00E95659">
      <w:pPr>
        <w:tabs>
          <w:tab w:val="left" w:pos="942"/>
          <w:tab w:val="left" w:pos="4101"/>
          <w:tab w:val="right" w:pos="9814"/>
        </w:tabs>
        <w:ind w:right="390"/>
        <w:rPr>
          <w:rFonts w:ascii="Simplified Arabic" w:eastAsia="Simplified Arabic" w:hAnsi="Simplified Arabic" w:cs="Simplified Arabic"/>
        </w:rPr>
      </w:pPr>
      <w:r>
        <w:rPr>
          <w:rFonts w:ascii="Simplified Arabic" w:eastAsia="Simplified Arabic" w:hAnsi="Simplified Arabic" w:cs="Simplified Arabic"/>
        </w:rPr>
        <w:tab/>
      </w:r>
      <w:r>
        <w:rPr>
          <w:rFonts w:ascii="Simplified Arabic" w:eastAsia="Simplified Arabic" w:hAnsi="Simplified Arabic" w:cs="Simplified Arabic"/>
        </w:rPr>
        <w:tab/>
        <w:t xml:space="preserve">Umm Al Qura University </w:t>
      </w:r>
      <w:r>
        <w:rPr>
          <w:rFonts w:ascii="Simplified Arabic" w:eastAsia="Simplified Arabic" w:hAnsi="Simplified Arabic" w:cs="Simplified Arabic"/>
        </w:rPr>
        <w:tab/>
        <w:t>10- library science</w:t>
      </w:r>
    </w:p>
    <w:p w:rsidR="00D71310" w:rsidRDefault="00E95659">
      <w:pPr>
        <w:tabs>
          <w:tab w:val="left" w:pos="942"/>
        </w:tabs>
        <w:ind w:right="390"/>
        <w:jc w:val="right"/>
        <w:rPr>
          <w:rFonts w:ascii="Simplified Arabic" w:eastAsia="Simplified Arabic" w:hAnsi="Simplified Arabic" w:cs="Simplified Arabic"/>
        </w:rPr>
      </w:pPr>
      <w:r>
        <w:rPr>
          <w:rFonts w:ascii="Simplified Arabic" w:eastAsia="Simplified Arabic" w:hAnsi="Simplified Arabic" w:cs="Simplified Arabic"/>
        </w:rPr>
        <w:t>11- Introduction to educational administration           Umm Al Qura University</w:t>
      </w:r>
    </w:p>
    <w:p w:rsidR="00D71310" w:rsidRDefault="00D71310">
      <w:pPr>
        <w:tabs>
          <w:tab w:val="left" w:pos="942"/>
        </w:tabs>
        <w:ind w:right="390"/>
        <w:jc w:val="right"/>
        <w:rPr>
          <w:rFonts w:ascii="Simplified Arabic" w:eastAsia="Simplified Arabic" w:hAnsi="Simplified Arabic" w:cs="Simplified Arabic"/>
        </w:rPr>
      </w:pPr>
    </w:p>
    <w:p w:rsidR="00D71310" w:rsidRDefault="00D71310">
      <w:pPr>
        <w:tabs>
          <w:tab w:val="left" w:pos="942"/>
        </w:tabs>
        <w:ind w:right="390"/>
        <w:jc w:val="right"/>
        <w:rPr>
          <w:rFonts w:ascii="Simplified Arabic" w:eastAsia="Simplified Arabic" w:hAnsi="Simplified Arabic" w:cs="Simplified Arabic"/>
        </w:rPr>
      </w:pPr>
    </w:p>
    <w:p w:rsidR="00D71310" w:rsidRDefault="00E95659">
      <w:pPr>
        <w:tabs>
          <w:tab w:val="left" w:pos="942"/>
        </w:tabs>
        <w:ind w:right="390"/>
        <w:jc w:val="right"/>
        <w:rPr>
          <w:rFonts w:ascii="Simplified Arabic" w:eastAsia="Simplified Arabic" w:hAnsi="Simplified Arabic" w:cs="Simplified Arabic"/>
        </w:rPr>
      </w:pPr>
      <w:r>
        <w:rPr>
          <w:rFonts w:ascii="Simplified Arabic" w:eastAsia="Simplified Arabic" w:hAnsi="Simplified Arabic" w:cs="Simplified Arabic"/>
        </w:rPr>
        <w:t xml:space="preserve">C- the Master degree the following subjects:- </w:t>
      </w:r>
    </w:p>
    <w:p w:rsidR="00D71310" w:rsidRDefault="00E95659">
      <w:pPr>
        <w:tabs>
          <w:tab w:val="left" w:pos="942"/>
        </w:tabs>
        <w:ind w:right="390"/>
        <w:jc w:val="right"/>
        <w:rPr>
          <w:rFonts w:ascii="Simplified Arabic" w:eastAsia="Simplified Arabic" w:hAnsi="Simplified Arabic" w:cs="Simplified Arabic"/>
        </w:rPr>
      </w:pPr>
      <w:r>
        <w:rPr>
          <w:rFonts w:ascii="Simplified Arabic" w:eastAsia="Simplified Arabic" w:hAnsi="Simplified Arabic" w:cs="Simplified Arabic"/>
        </w:rPr>
        <w:t xml:space="preserve">1- Analysis curriculum                   University of Jordan  </w:t>
      </w:r>
    </w:p>
    <w:p w:rsidR="00D71310" w:rsidRDefault="00E95659">
      <w:pPr>
        <w:tabs>
          <w:tab w:val="left" w:pos="942"/>
          <w:tab w:val="left" w:pos="3896"/>
          <w:tab w:val="right" w:pos="9814"/>
        </w:tabs>
        <w:ind w:right="390"/>
        <w:rPr>
          <w:rFonts w:ascii="Simplified Arabic" w:eastAsia="Simplified Arabic" w:hAnsi="Simplified Arabic" w:cs="Simplified Arabic"/>
        </w:rPr>
      </w:pPr>
      <w:r>
        <w:rPr>
          <w:rFonts w:ascii="Simplified Arabic" w:eastAsia="Simplified Arabic" w:hAnsi="Simplified Arabic" w:cs="Simplified Arabic"/>
        </w:rPr>
        <w:tab/>
      </w:r>
      <w:r>
        <w:rPr>
          <w:rFonts w:ascii="Simplified Arabic" w:eastAsia="Simplified Arabic" w:hAnsi="Simplified Arabic" w:cs="Simplified Arabic"/>
        </w:rPr>
        <w:tab/>
        <w:t xml:space="preserve">University of Jordan    </w:t>
      </w:r>
      <w:r>
        <w:rPr>
          <w:rFonts w:ascii="Simplified Arabic" w:eastAsia="Simplified Arabic" w:hAnsi="Simplified Arabic" w:cs="Simplified Arabic"/>
        </w:rPr>
        <w:tab/>
        <w:t>2- Plan curricula</w:t>
      </w:r>
    </w:p>
    <w:p w:rsidR="00D71310" w:rsidRDefault="00E95659">
      <w:pPr>
        <w:tabs>
          <w:tab w:val="left" w:pos="942"/>
        </w:tabs>
        <w:ind w:right="390"/>
        <w:jc w:val="right"/>
        <w:rPr>
          <w:rFonts w:ascii="Simplified Arabic" w:eastAsia="Simplified Arabic" w:hAnsi="Simplified Arabic" w:cs="Simplified Arabic"/>
        </w:rPr>
      </w:pPr>
      <w:r>
        <w:rPr>
          <w:rFonts w:ascii="Simplified Arabic" w:eastAsia="Simplified Arabic" w:hAnsi="Simplified Arabic" w:cs="Simplified Arabic"/>
        </w:rPr>
        <w:t xml:space="preserve">3-Theory in research in teaching      University of Jordan    </w:t>
      </w:r>
    </w:p>
    <w:p w:rsidR="00D71310" w:rsidRDefault="00E95659">
      <w:pPr>
        <w:tabs>
          <w:tab w:val="left" w:pos="942"/>
          <w:tab w:val="left" w:pos="3912"/>
          <w:tab w:val="right" w:pos="9814"/>
        </w:tabs>
        <w:ind w:right="390"/>
        <w:rPr>
          <w:rFonts w:ascii="Simplified Arabic" w:eastAsia="Simplified Arabic" w:hAnsi="Simplified Arabic" w:cs="Simplified Arabic"/>
        </w:rPr>
      </w:pPr>
      <w:r>
        <w:rPr>
          <w:rFonts w:ascii="Simplified Arabic" w:eastAsia="Simplified Arabic" w:hAnsi="Simplified Arabic" w:cs="Simplified Arabic"/>
        </w:rPr>
        <w:tab/>
      </w:r>
      <w:r>
        <w:rPr>
          <w:rFonts w:ascii="Simplified Arabic" w:eastAsia="Simplified Arabic" w:hAnsi="Simplified Arabic" w:cs="Simplified Arabic"/>
        </w:rPr>
        <w:tab/>
        <w:t xml:space="preserve">University of Jordan    </w:t>
      </w:r>
      <w:r>
        <w:rPr>
          <w:rFonts w:ascii="Simplified Arabic" w:eastAsia="Simplified Arabic" w:hAnsi="Simplified Arabic" w:cs="Simplified Arabic"/>
        </w:rPr>
        <w:tab/>
      </w:r>
      <w:r>
        <w:rPr>
          <w:rFonts w:ascii="Simplified Arabic" w:eastAsia="Simplified Arabic" w:hAnsi="Simplified Arabic" w:cs="Simplified Arabic"/>
        </w:rPr>
        <w:t xml:space="preserve">4- Making methodological policy </w:t>
      </w:r>
    </w:p>
    <w:p w:rsidR="00D71310" w:rsidRDefault="00E95659">
      <w:pPr>
        <w:tabs>
          <w:tab w:val="left" w:pos="942"/>
        </w:tabs>
        <w:ind w:right="390"/>
        <w:jc w:val="right"/>
        <w:rPr>
          <w:rFonts w:ascii="Simplified Arabic" w:eastAsia="Simplified Arabic" w:hAnsi="Simplified Arabic" w:cs="Simplified Arabic"/>
        </w:rPr>
      </w:pPr>
      <w:r>
        <w:rPr>
          <w:rFonts w:ascii="Simplified Arabic" w:eastAsia="Simplified Arabic" w:hAnsi="Simplified Arabic" w:cs="Simplified Arabic"/>
        </w:rPr>
        <w:t>5- Changing in the Basic education</w:t>
      </w:r>
      <w:r>
        <w:t xml:space="preserve"> </w:t>
      </w:r>
      <w:r>
        <w:rPr>
          <w:rFonts w:ascii="Simplified Arabic" w:eastAsia="Simplified Arabic" w:hAnsi="Simplified Arabic" w:cs="Simplified Arabic"/>
        </w:rPr>
        <w:t xml:space="preserve">curricula        University of Jordan    </w:t>
      </w:r>
    </w:p>
    <w:p w:rsidR="00D71310" w:rsidRDefault="00E95659">
      <w:pPr>
        <w:tabs>
          <w:tab w:val="left" w:pos="942"/>
        </w:tabs>
        <w:ind w:right="390"/>
        <w:jc w:val="right"/>
        <w:rPr>
          <w:rFonts w:ascii="Simplified Arabic" w:eastAsia="Simplified Arabic" w:hAnsi="Simplified Arabic" w:cs="Simplified Arabic"/>
        </w:rPr>
      </w:pPr>
      <w:r>
        <w:rPr>
          <w:rFonts w:ascii="Simplified Arabic" w:eastAsia="Simplified Arabic" w:hAnsi="Simplified Arabic" w:cs="Simplified Arabic"/>
        </w:rPr>
        <w:t xml:space="preserve">6- Comparative studies in curricula                    University of Jordan      </w:t>
      </w:r>
    </w:p>
    <w:p w:rsidR="00D71310" w:rsidRDefault="00E95659">
      <w:pPr>
        <w:tabs>
          <w:tab w:val="left" w:pos="942"/>
          <w:tab w:val="left" w:pos="3133"/>
          <w:tab w:val="left" w:pos="4323"/>
          <w:tab w:val="right" w:pos="9814"/>
        </w:tabs>
        <w:ind w:right="390"/>
        <w:rPr>
          <w:rFonts w:ascii="Simplified Arabic" w:eastAsia="Simplified Arabic" w:hAnsi="Simplified Arabic" w:cs="Simplified Arabic"/>
        </w:rPr>
      </w:pPr>
      <w:r>
        <w:rPr>
          <w:rFonts w:ascii="Simplified Arabic" w:eastAsia="Simplified Arabic" w:hAnsi="Simplified Arabic" w:cs="Simplified Arabic"/>
        </w:rPr>
        <w:tab/>
      </w:r>
      <w:r>
        <w:rPr>
          <w:rFonts w:ascii="Simplified Arabic" w:eastAsia="Simplified Arabic" w:hAnsi="Simplified Arabic" w:cs="Simplified Arabic"/>
        </w:rPr>
        <w:tab/>
        <w:t>Umm Al Qura University</w:t>
      </w:r>
      <w:r>
        <w:rPr>
          <w:rFonts w:ascii="Simplified Arabic" w:eastAsia="Simplified Arabic" w:hAnsi="Simplified Arabic" w:cs="Simplified Arabic"/>
        </w:rPr>
        <w:tab/>
        <w:t>7- curricula assessment</w:t>
      </w:r>
    </w:p>
    <w:p w:rsidR="00D71310" w:rsidRDefault="00E95659">
      <w:pPr>
        <w:tabs>
          <w:tab w:val="left" w:pos="942"/>
          <w:tab w:val="left" w:pos="2060"/>
          <w:tab w:val="center" w:pos="4907"/>
          <w:tab w:val="right" w:pos="9814"/>
        </w:tabs>
        <w:ind w:right="390"/>
        <w:rPr>
          <w:rFonts w:ascii="Simplified Arabic" w:eastAsia="Simplified Arabic" w:hAnsi="Simplified Arabic" w:cs="Simplified Arabic"/>
        </w:rPr>
      </w:pPr>
      <w:r>
        <w:rPr>
          <w:rFonts w:ascii="Simplified Arabic" w:eastAsia="Simplified Arabic" w:hAnsi="Simplified Arabic" w:cs="Simplified Arabic"/>
        </w:rPr>
        <w:tab/>
      </w:r>
      <w:r>
        <w:rPr>
          <w:rFonts w:ascii="Simplified Arabic" w:eastAsia="Simplified Arabic" w:hAnsi="Simplified Arabic" w:cs="Simplified Arabic"/>
        </w:rPr>
        <w:tab/>
        <w:t xml:space="preserve">             </w:t>
      </w:r>
      <w:r>
        <w:rPr>
          <w:rFonts w:ascii="Simplified Arabic" w:eastAsia="Simplified Arabic" w:hAnsi="Simplified Arabic" w:cs="Simplified Arabic"/>
        </w:rPr>
        <w:t xml:space="preserve"> Umm Al Qura University             </w:t>
      </w:r>
      <w:r>
        <w:rPr>
          <w:rFonts w:ascii="Simplified Arabic" w:eastAsia="Simplified Arabic" w:hAnsi="Simplified Arabic" w:cs="Simplified Arabic"/>
        </w:rPr>
        <w:tab/>
        <w:t>8-</w:t>
      </w:r>
      <w:r>
        <w:t xml:space="preserve"> </w:t>
      </w:r>
      <w:r>
        <w:rPr>
          <w:rFonts w:ascii="Simplified Arabic" w:eastAsia="Simplified Arabic" w:hAnsi="Simplified Arabic" w:cs="Simplified Arabic"/>
        </w:rPr>
        <w:t>educational supervision</w:t>
      </w:r>
    </w:p>
    <w:p w:rsidR="00D71310" w:rsidRDefault="00E95659">
      <w:pPr>
        <w:tabs>
          <w:tab w:val="left" w:pos="942"/>
          <w:tab w:val="center" w:pos="4907"/>
          <w:tab w:val="right" w:pos="9814"/>
        </w:tabs>
        <w:ind w:right="390"/>
        <w:jc w:val="right"/>
        <w:rPr>
          <w:rFonts w:ascii="Simplified Arabic" w:eastAsia="Simplified Arabic" w:hAnsi="Simplified Arabic" w:cs="Simplified Arabic"/>
        </w:rPr>
      </w:pPr>
      <w:r>
        <w:rPr>
          <w:rFonts w:ascii="Simplified Arabic" w:eastAsia="Simplified Arabic" w:hAnsi="Simplified Arabic" w:cs="Simplified Arabic"/>
        </w:rPr>
        <w:t xml:space="preserve">Islamic University  </w:t>
      </w:r>
      <w:r>
        <w:rPr>
          <w:rFonts w:ascii="Simplified Arabic" w:eastAsia="Simplified Arabic" w:hAnsi="Simplified Arabic" w:cs="Simplified Arabic"/>
        </w:rPr>
        <w:tab/>
        <w:t xml:space="preserve"> 9- Philosophy in Education</w:t>
      </w:r>
    </w:p>
    <w:p w:rsidR="00D71310" w:rsidRDefault="00E95659">
      <w:pPr>
        <w:tabs>
          <w:tab w:val="left" w:pos="942"/>
          <w:tab w:val="left" w:pos="3563"/>
          <w:tab w:val="right" w:pos="9814"/>
        </w:tabs>
        <w:ind w:right="390"/>
        <w:rPr>
          <w:rFonts w:ascii="Simplified Arabic" w:eastAsia="Simplified Arabic" w:hAnsi="Simplified Arabic" w:cs="Simplified Arabic"/>
        </w:rPr>
      </w:pPr>
      <w:r>
        <w:rPr>
          <w:rFonts w:ascii="Simplified Arabic" w:eastAsia="Simplified Arabic" w:hAnsi="Simplified Arabic" w:cs="Simplified Arabic"/>
        </w:rPr>
        <w:tab/>
      </w:r>
      <w:r>
        <w:rPr>
          <w:rFonts w:ascii="Simplified Arabic" w:eastAsia="Simplified Arabic" w:hAnsi="Simplified Arabic" w:cs="Simplified Arabic"/>
        </w:rPr>
        <w:tab/>
        <w:t xml:space="preserve">Islamic University  </w:t>
      </w:r>
      <w:r>
        <w:rPr>
          <w:rFonts w:ascii="Simplified Arabic" w:eastAsia="Simplified Arabic" w:hAnsi="Simplified Arabic" w:cs="Simplified Arabic"/>
        </w:rPr>
        <w:tab/>
        <w:t>10- Designing Curricula</w:t>
      </w:r>
    </w:p>
    <w:p w:rsidR="00D71310" w:rsidRDefault="00D71310">
      <w:pPr>
        <w:tabs>
          <w:tab w:val="left" w:pos="942"/>
        </w:tabs>
        <w:ind w:right="390"/>
        <w:rPr>
          <w:rFonts w:ascii="Simplified Arabic" w:eastAsia="Simplified Arabic" w:hAnsi="Simplified Arabic" w:cs="Simplified Arabic"/>
        </w:rPr>
      </w:pPr>
    </w:p>
    <w:p w:rsidR="00D71310" w:rsidRDefault="00E95659">
      <w:pPr>
        <w:tabs>
          <w:tab w:val="left" w:pos="942"/>
        </w:tabs>
        <w:ind w:right="390"/>
        <w:jc w:val="right"/>
        <w:rPr>
          <w:rFonts w:ascii="Simplified Arabic" w:eastAsia="Simplified Arabic" w:hAnsi="Simplified Arabic" w:cs="Simplified Arabic"/>
        </w:rPr>
      </w:pPr>
      <w:r>
        <w:rPr>
          <w:rFonts w:ascii="Simplified Arabic" w:eastAsia="Simplified Arabic" w:hAnsi="Simplified Arabic" w:cs="Simplified Arabic"/>
        </w:rPr>
        <w:t xml:space="preserve">D- The doctoral degree , teaching the following subjects :- </w:t>
      </w:r>
    </w:p>
    <w:p w:rsidR="00D71310" w:rsidRDefault="00E95659">
      <w:pPr>
        <w:tabs>
          <w:tab w:val="left" w:pos="942"/>
        </w:tabs>
        <w:ind w:right="390"/>
        <w:jc w:val="right"/>
        <w:rPr>
          <w:rFonts w:ascii="Simplified Arabic" w:eastAsia="Simplified Arabic" w:hAnsi="Simplified Arabic" w:cs="Simplified Arabic"/>
        </w:rPr>
      </w:pPr>
      <w:r>
        <w:rPr>
          <w:rFonts w:ascii="Simplified Arabic" w:eastAsia="Simplified Arabic" w:hAnsi="Simplified Arabic" w:cs="Simplified Arabic"/>
        </w:rPr>
        <w:t>1- Issues in Curricula and Teachin</w:t>
      </w:r>
      <w:r>
        <w:rPr>
          <w:rFonts w:ascii="Simplified Arabic" w:eastAsia="Simplified Arabic" w:hAnsi="Simplified Arabic" w:cs="Simplified Arabic"/>
        </w:rPr>
        <w:t xml:space="preserve">g     University of Jordan  </w:t>
      </w:r>
    </w:p>
    <w:p w:rsidR="00D71310" w:rsidRDefault="00E95659">
      <w:pPr>
        <w:tabs>
          <w:tab w:val="left" w:pos="942"/>
        </w:tabs>
        <w:ind w:right="390"/>
        <w:jc w:val="right"/>
        <w:rPr>
          <w:rFonts w:ascii="Simplified Arabic" w:eastAsia="Simplified Arabic" w:hAnsi="Simplified Arabic" w:cs="Simplified Arabic"/>
        </w:rPr>
      </w:pPr>
      <w:r>
        <w:rPr>
          <w:rFonts w:ascii="Simplified Arabic" w:eastAsia="Simplified Arabic" w:hAnsi="Simplified Arabic" w:cs="Simplified Arabic"/>
        </w:rPr>
        <w:t xml:space="preserve">2- Teachers education                       University of Jordan </w:t>
      </w:r>
    </w:p>
    <w:p w:rsidR="00D71310" w:rsidRDefault="00E95659">
      <w:pPr>
        <w:tabs>
          <w:tab w:val="left" w:pos="942"/>
        </w:tabs>
        <w:ind w:right="390"/>
        <w:jc w:val="right"/>
        <w:rPr>
          <w:rFonts w:ascii="Simplified Arabic" w:eastAsia="Simplified Arabic" w:hAnsi="Simplified Arabic" w:cs="Simplified Arabic"/>
        </w:rPr>
      </w:pPr>
      <w:r>
        <w:rPr>
          <w:rFonts w:ascii="Simplified Arabic" w:eastAsia="Simplified Arabic" w:hAnsi="Simplified Arabic" w:cs="Simplified Arabic"/>
        </w:rPr>
        <w:t xml:space="preserve">3- Methodological policy                   University of Jordan </w:t>
      </w:r>
    </w:p>
    <w:p w:rsidR="00D71310" w:rsidRDefault="00E95659">
      <w:pPr>
        <w:tabs>
          <w:tab w:val="left" w:pos="942"/>
        </w:tabs>
        <w:ind w:right="390"/>
        <w:jc w:val="right"/>
        <w:rPr>
          <w:rFonts w:ascii="Simplified Arabic" w:eastAsia="Simplified Arabic" w:hAnsi="Simplified Arabic" w:cs="Simplified Arabic"/>
        </w:rPr>
      </w:pPr>
      <w:r>
        <w:rPr>
          <w:rFonts w:ascii="Simplified Arabic" w:eastAsia="Simplified Arabic" w:hAnsi="Simplified Arabic" w:cs="Simplified Arabic"/>
        </w:rPr>
        <w:t xml:space="preserve">4- Preparing Teachers                  Umm Al Qura University </w:t>
      </w:r>
    </w:p>
    <w:p w:rsidR="00D71310" w:rsidRDefault="00E95659">
      <w:pPr>
        <w:tabs>
          <w:tab w:val="left" w:pos="942"/>
          <w:tab w:val="left" w:pos="4067"/>
          <w:tab w:val="left" w:pos="5573"/>
          <w:tab w:val="right" w:pos="9814"/>
        </w:tabs>
        <w:ind w:right="390"/>
        <w:rPr>
          <w:rFonts w:ascii="Simplified Arabic" w:eastAsia="Simplified Arabic" w:hAnsi="Simplified Arabic" w:cs="Simplified Arabic"/>
        </w:rPr>
      </w:pPr>
      <w:r>
        <w:rPr>
          <w:rFonts w:ascii="Simplified Arabic" w:eastAsia="Simplified Arabic" w:hAnsi="Simplified Arabic" w:cs="Simplified Arabic"/>
        </w:rPr>
        <w:tab/>
      </w:r>
      <w:r>
        <w:rPr>
          <w:rFonts w:ascii="Simplified Arabic" w:eastAsia="Simplified Arabic" w:hAnsi="Simplified Arabic" w:cs="Simplified Arabic"/>
        </w:rPr>
        <w:tab/>
        <w:t xml:space="preserve">University of Jordan </w:t>
      </w:r>
      <w:r>
        <w:rPr>
          <w:rFonts w:ascii="Simplified Arabic" w:eastAsia="Simplified Arabic" w:hAnsi="Simplified Arabic" w:cs="Simplified Arabic"/>
        </w:rPr>
        <w:tab/>
        <w:t xml:space="preserve">5- Moral </w:t>
      </w:r>
      <w:r>
        <w:rPr>
          <w:rFonts w:ascii="Simplified Arabic" w:eastAsia="Simplified Arabic" w:hAnsi="Simplified Arabic" w:cs="Simplified Arabic"/>
        </w:rPr>
        <w:t>Curricula</w:t>
      </w:r>
    </w:p>
    <w:p w:rsidR="00D71310" w:rsidRDefault="00E95659">
      <w:pPr>
        <w:tabs>
          <w:tab w:val="left" w:pos="942"/>
          <w:tab w:val="center" w:pos="4907"/>
          <w:tab w:val="right" w:pos="9814"/>
        </w:tabs>
        <w:ind w:right="390"/>
        <w:jc w:val="right"/>
        <w:rPr>
          <w:rFonts w:ascii="Simplified Arabic" w:eastAsia="Simplified Arabic" w:hAnsi="Simplified Arabic" w:cs="Simplified Arabic"/>
        </w:rPr>
      </w:pPr>
      <w:r>
        <w:rPr>
          <w:rFonts w:ascii="Simplified Arabic" w:eastAsia="Simplified Arabic" w:hAnsi="Simplified Arabic" w:cs="Simplified Arabic"/>
        </w:rPr>
        <w:tab/>
        <w:t>University of Jordan</w:t>
      </w:r>
      <w:r>
        <w:rPr>
          <w:rFonts w:ascii="Simplified Arabic" w:eastAsia="Simplified Arabic" w:hAnsi="Simplified Arabic" w:cs="Simplified Arabic"/>
        </w:rPr>
        <w:tab/>
        <w:t xml:space="preserve">6- Curriculum and knowledge </w:t>
      </w:r>
    </w:p>
    <w:p w:rsidR="00D71310" w:rsidRDefault="00E95659">
      <w:pPr>
        <w:tabs>
          <w:tab w:val="left" w:pos="942"/>
        </w:tabs>
        <w:ind w:right="390"/>
        <w:jc w:val="right"/>
        <w:rPr>
          <w:rFonts w:ascii="Simplified Arabic" w:eastAsia="Simplified Arabic" w:hAnsi="Simplified Arabic" w:cs="Simplified Arabic"/>
        </w:rPr>
      </w:pPr>
      <w:r>
        <w:rPr>
          <w:rFonts w:ascii="Simplified Arabic" w:eastAsia="Simplified Arabic" w:hAnsi="Simplified Arabic" w:cs="Simplified Arabic"/>
        </w:rPr>
        <w:t>7-</w:t>
      </w:r>
      <w:r>
        <w:t xml:space="preserve"> </w:t>
      </w:r>
      <w:r>
        <w:rPr>
          <w:rFonts w:ascii="Simplified Arabic" w:eastAsia="Simplified Arabic" w:hAnsi="Simplified Arabic" w:cs="Simplified Arabic"/>
        </w:rPr>
        <w:t xml:space="preserve">Contemporary models in the development of school curricula  University of Jordan  </w:t>
      </w:r>
    </w:p>
    <w:p w:rsidR="00D71310" w:rsidRDefault="00E95659">
      <w:pPr>
        <w:tabs>
          <w:tab w:val="left" w:pos="942"/>
          <w:tab w:val="left" w:pos="5175"/>
          <w:tab w:val="left" w:pos="5810"/>
          <w:tab w:val="right" w:pos="9814"/>
        </w:tabs>
        <w:ind w:right="390"/>
        <w:jc w:val="right"/>
        <w:rPr>
          <w:rFonts w:ascii="Simplified Arabic" w:eastAsia="Simplified Arabic" w:hAnsi="Simplified Arabic" w:cs="Simplified Arabic"/>
        </w:rPr>
      </w:pPr>
      <w:r>
        <w:rPr>
          <w:rFonts w:ascii="Simplified Arabic" w:eastAsia="Simplified Arabic" w:hAnsi="Simplified Arabic" w:cs="Simplified Arabic"/>
        </w:rPr>
        <w:tab/>
        <w:t xml:space="preserve"> 8-Strategies in implementation of</w:t>
      </w:r>
      <w:r>
        <w:t xml:space="preserve"> </w:t>
      </w:r>
      <w:r>
        <w:rPr>
          <w:rFonts w:ascii="Simplified Arabic" w:eastAsia="Simplified Arabic" w:hAnsi="Simplified Arabic" w:cs="Simplified Arabic"/>
        </w:rPr>
        <w:t>Curricula</w:t>
      </w:r>
    </w:p>
    <w:p w:rsidR="00D71310" w:rsidRDefault="00E95659">
      <w:pPr>
        <w:tabs>
          <w:tab w:val="left" w:pos="942"/>
        </w:tabs>
        <w:ind w:right="390"/>
        <w:jc w:val="right"/>
        <w:rPr>
          <w:rFonts w:ascii="Simplified Arabic" w:eastAsia="Simplified Arabic" w:hAnsi="Simplified Arabic" w:cs="Simplified Arabic"/>
        </w:rPr>
      </w:pPr>
      <w:r>
        <w:rPr>
          <w:rFonts w:ascii="Simplified Arabic" w:eastAsia="Simplified Arabic" w:hAnsi="Simplified Arabic" w:cs="Simplified Arabic"/>
        </w:rPr>
        <w:t>9-</w:t>
      </w:r>
      <w:r>
        <w:t xml:space="preserve"> </w:t>
      </w:r>
      <w:r>
        <w:rPr>
          <w:rFonts w:ascii="Simplified Arabic" w:eastAsia="Simplified Arabic" w:hAnsi="Simplified Arabic" w:cs="Simplified Arabic"/>
        </w:rPr>
        <w:t xml:space="preserve">Curriculum management and implementation strategies     University of Jordan  </w:t>
      </w:r>
    </w:p>
    <w:p w:rsidR="00D71310" w:rsidRDefault="00E95659">
      <w:pPr>
        <w:tabs>
          <w:tab w:val="left" w:pos="942"/>
        </w:tabs>
        <w:ind w:right="390"/>
        <w:jc w:val="right"/>
        <w:rPr>
          <w:rFonts w:ascii="Simplified Arabic" w:eastAsia="Simplified Arabic" w:hAnsi="Simplified Arabic" w:cs="Simplified Arabic"/>
        </w:rPr>
      </w:pPr>
      <w:r>
        <w:rPr>
          <w:rFonts w:ascii="Simplified Arabic" w:eastAsia="Simplified Arabic" w:hAnsi="Simplified Arabic" w:cs="Simplified Arabic"/>
        </w:rPr>
        <w:t xml:space="preserve">10-Issues and problems in social studies        university of Jordan </w:t>
      </w:r>
    </w:p>
    <w:p w:rsidR="00D71310" w:rsidRDefault="00E95659">
      <w:pPr>
        <w:tabs>
          <w:tab w:val="left" w:pos="942"/>
        </w:tabs>
        <w:ind w:right="390"/>
        <w:jc w:val="right"/>
        <w:rPr>
          <w:rFonts w:ascii="Simplified Arabic" w:eastAsia="Simplified Arabic" w:hAnsi="Simplified Arabic" w:cs="Simplified Arabic"/>
        </w:rPr>
      </w:pPr>
      <w:r>
        <w:rPr>
          <w:rFonts w:ascii="Simplified Arabic" w:eastAsia="Simplified Arabic" w:hAnsi="Simplified Arabic" w:cs="Simplified Arabic"/>
        </w:rPr>
        <w:t>11-</w:t>
      </w:r>
      <w:r>
        <w:t xml:space="preserve"> </w:t>
      </w:r>
      <w:r>
        <w:rPr>
          <w:rFonts w:ascii="Simplified Arabic" w:eastAsia="Simplified Arabic" w:hAnsi="Simplified Arabic" w:cs="Simplified Arabic"/>
        </w:rPr>
        <w:t xml:space="preserve">Integration in social studies curricula          University of Jordan </w:t>
      </w:r>
    </w:p>
    <w:p w:rsidR="00D71310" w:rsidRDefault="00E95659">
      <w:pPr>
        <w:tabs>
          <w:tab w:val="left" w:pos="942"/>
          <w:tab w:val="left" w:pos="2345"/>
          <w:tab w:val="left" w:pos="2930"/>
          <w:tab w:val="right" w:pos="9814"/>
        </w:tabs>
        <w:ind w:right="390"/>
        <w:jc w:val="right"/>
        <w:rPr>
          <w:rFonts w:ascii="Simplified Arabic" w:eastAsia="Simplified Arabic" w:hAnsi="Simplified Arabic" w:cs="Simplified Arabic"/>
        </w:rPr>
      </w:pPr>
      <w:r>
        <w:rPr>
          <w:rFonts w:ascii="Simplified Arabic" w:eastAsia="Simplified Arabic" w:hAnsi="Simplified Arabic" w:cs="Simplified Arabic"/>
        </w:rPr>
        <w:t>University of Jordan</w:t>
      </w:r>
      <w:r>
        <w:rPr>
          <w:rFonts w:ascii="Simplified Arabic" w:eastAsia="Simplified Arabic" w:hAnsi="Simplified Arabic" w:cs="Simplified Arabic"/>
        </w:rPr>
        <w:tab/>
        <w:t xml:space="preserve"> </w:t>
      </w:r>
      <w:r>
        <w:rPr>
          <w:rFonts w:ascii="Simplified Arabic" w:eastAsia="Simplified Arabic" w:hAnsi="Simplified Arabic" w:cs="Simplified Arabic"/>
        </w:rPr>
        <w:tab/>
        <w:t>12-</w:t>
      </w:r>
      <w:r>
        <w:t xml:space="preserve"> </w:t>
      </w:r>
      <w:r>
        <w:rPr>
          <w:rFonts w:ascii="Simplified Arabic" w:eastAsia="Simplified Arabic" w:hAnsi="Simplified Arabic" w:cs="Simplified Arabic"/>
        </w:rPr>
        <w:t>Citiz</w:t>
      </w:r>
      <w:r>
        <w:rPr>
          <w:rFonts w:ascii="Simplified Arabic" w:eastAsia="Simplified Arabic" w:hAnsi="Simplified Arabic" w:cs="Simplified Arabic"/>
        </w:rPr>
        <w:t>enship and global education</w:t>
      </w:r>
    </w:p>
    <w:p w:rsidR="00D71310" w:rsidRDefault="00E95659">
      <w:pPr>
        <w:tabs>
          <w:tab w:val="left" w:pos="942"/>
        </w:tabs>
        <w:ind w:right="390"/>
        <w:jc w:val="right"/>
        <w:rPr>
          <w:rFonts w:ascii="Simplified Arabic" w:eastAsia="Simplified Arabic" w:hAnsi="Simplified Arabic" w:cs="Simplified Arabic"/>
        </w:rPr>
      </w:pPr>
      <w:r>
        <w:rPr>
          <w:rFonts w:ascii="Simplified Arabic" w:eastAsia="Simplified Arabic" w:hAnsi="Simplified Arabic" w:cs="Simplified Arabic"/>
        </w:rPr>
        <w:t>13-Social studies and media                       university of Jordan</w:t>
      </w:r>
    </w:p>
    <w:p w:rsidR="00D71310" w:rsidRDefault="00E95659">
      <w:pPr>
        <w:tabs>
          <w:tab w:val="left" w:pos="942"/>
        </w:tabs>
        <w:ind w:right="390"/>
        <w:jc w:val="right"/>
        <w:rPr>
          <w:rFonts w:ascii="Simplified Arabic" w:eastAsia="Simplified Arabic" w:hAnsi="Simplified Arabic" w:cs="Simplified Arabic"/>
        </w:rPr>
      </w:pPr>
      <w:r>
        <w:rPr>
          <w:rFonts w:ascii="Simplified Arabic" w:eastAsia="Simplified Arabic" w:hAnsi="Simplified Arabic" w:cs="Simplified Arabic"/>
        </w:rPr>
        <w:t xml:space="preserve">14- Moral thought in social studies               university of Jordan </w:t>
      </w:r>
    </w:p>
    <w:p w:rsidR="00D71310" w:rsidRDefault="00E95659">
      <w:pPr>
        <w:tabs>
          <w:tab w:val="left" w:pos="942"/>
        </w:tabs>
        <w:ind w:right="390"/>
        <w:jc w:val="right"/>
        <w:rPr>
          <w:rFonts w:ascii="Simplified Arabic" w:eastAsia="Simplified Arabic" w:hAnsi="Simplified Arabic" w:cs="Simplified Arabic"/>
        </w:rPr>
      </w:pPr>
      <w:r>
        <w:rPr>
          <w:rFonts w:ascii="Simplified Arabic" w:eastAsia="Simplified Arabic" w:hAnsi="Simplified Arabic" w:cs="Simplified Arabic"/>
        </w:rPr>
        <w:t>15-</w:t>
      </w:r>
      <w:r>
        <w:t xml:space="preserve"> </w:t>
      </w:r>
      <w:r>
        <w:rPr>
          <w:rFonts w:ascii="Simplified Arabic" w:eastAsia="Simplified Arabic" w:hAnsi="Simplified Arabic" w:cs="Simplified Arabic"/>
        </w:rPr>
        <w:t xml:space="preserve">Qualitative research in Social studies      University of Jordan         </w:t>
      </w:r>
    </w:p>
    <w:p w:rsidR="00D71310" w:rsidRDefault="00E95659">
      <w:pPr>
        <w:tabs>
          <w:tab w:val="left" w:pos="942"/>
        </w:tabs>
        <w:ind w:right="390"/>
        <w:jc w:val="right"/>
        <w:rPr>
          <w:rFonts w:ascii="Simplified Arabic" w:eastAsia="Simplified Arabic" w:hAnsi="Simplified Arabic" w:cs="Simplified Arabic"/>
        </w:rPr>
      </w:pPr>
      <w:r>
        <w:rPr>
          <w:rFonts w:ascii="Simplified Arabic" w:eastAsia="Simplified Arabic" w:hAnsi="Simplified Arabic" w:cs="Simplified Arabic"/>
        </w:rPr>
        <w:t>16-</w:t>
      </w:r>
      <w:r>
        <w:t xml:space="preserve"> </w:t>
      </w:r>
      <w:r>
        <w:rPr>
          <w:rFonts w:ascii="Simplified Arabic" w:eastAsia="Simplified Arabic" w:hAnsi="Simplified Arabic" w:cs="Simplified Arabic"/>
        </w:rPr>
        <w:t>The</w:t>
      </w:r>
      <w:r>
        <w:rPr>
          <w:rFonts w:ascii="Simplified Arabic" w:eastAsia="Simplified Arabic" w:hAnsi="Simplified Arabic" w:cs="Simplified Arabic"/>
        </w:rPr>
        <w:t xml:space="preserve"> civil state and social responsibility        University of Jordan  </w:t>
      </w:r>
    </w:p>
    <w:p w:rsidR="00D71310" w:rsidRDefault="00E95659">
      <w:pPr>
        <w:tabs>
          <w:tab w:val="left" w:pos="942"/>
        </w:tabs>
        <w:ind w:right="390"/>
        <w:jc w:val="right"/>
        <w:rPr>
          <w:rFonts w:ascii="Simplified Arabic" w:eastAsia="Simplified Arabic" w:hAnsi="Simplified Arabic" w:cs="Simplified Arabic"/>
        </w:rPr>
      </w:pPr>
      <w:r>
        <w:rPr>
          <w:rFonts w:ascii="Simplified Arabic" w:eastAsia="Simplified Arabic" w:hAnsi="Simplified Arabic" w:cs="Simplified Arabic"/>
        </w:rPr>
        <w:t>17- theory of Curriculum           University of Jordan</w:t>
      </w:r>
    </w:p>
    <w:p w:rsidR="00D71310" w:rsidRDefault="00D71310">
      <w:pPr>
        <w:shd w:val="clear" w:color="auto" w:fill="FFFFFF"/>
        <w:ind w:left="1608" w:right="390"/>
        <w:jc w:val="both"/>
        <w:rPr>
          <w:rFonts w:ascii="Simplified Arabic" w:eastAsia="Simplified Arabic" w:hAnsi="Simplified Arabic" w:cs="Simplified Arabic"/>
        </w:rPr>
      </w:pPr>
    </w:p>
    <w:p w:rsidR="00D71310" w:rsidRDefault="00D71310">
      <w:pPr>
        <w:shd w:val="clear" w:color="auto" w:fill="FFFFFF"/>
        <w:ind w:left="1608" w:right="390"/>
        <w:jc w:val="both"/>
        <w:rPr>
          <w:rFonts w:ascii="Simplified Arabic" w:eastAsia="Simplified Arabic" w:hAnsi="Simplified Arabic" w:cs="Simplified Arabic"/>
        </w:rPr>
      </w:pPr>
    </w:p>
    <w:p w:rsidR="00D71310" w:rsidRDefault="00D71310">
      <w:pPr>
        <w:shd w:val="clear" w:color="auto" w:fill="FFFFFF"/>
        <w:ind w:left="1608" w:right="390"/>
        <w:jc w:val="both"/>
        <w:rPr>
          <w:rFonts w:ascii="Simplified Arabic" w:eastAsia="Simplified Arabic" w:hAnsi="Simplified Arabic" w:cs="Simplified Arabic"/>
        </w:rPr>
      </w:pPr>
    </w:p>
    <w:tbl>
      <w:tblPr>
        <w:tblStyle w:val="af0"/>
        <w:bidiVisual/>
        <w:tblW w:w="1042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20"/>
      </w:tblGrid>
      <w:tr w:rsidR="00D71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0" w:type="dxa"/>
          </w:tcPr>
          <w:p w:rsidR="00D71310" w:rsidRDefault="00E95659">
            <w:pPr>
              <w:shd w:val="clear" w:color="auto" w:fill="FFFFFF"/>
              <w:jc w:val="right"/>
              <w:rPr>
                <w:rFonts w:ascii="Simplified Arabic" w:eastAsia="Simplified Arabic" w:hAnsi="Simplified Arabic" w:cs="Simplified Arabic"/>
                <w:sz w:val="28"/>
                <w:szCs w:val="28"/>
              </w:rPr>
            </w:pPr>
            <w:r>
              <w:rPr>
                <w:rFonts w:ascii="Simplified Arabic" w:eastAsia="Simplified Arabic" w:hAnsi="Simplified Arabic" w:cs="Simplified Arabic"/>
                <w:b w:val="0"/>
                <w:sz w:val="28"/>
                <w:szCs w:val="28"/>
              </w:rPr>
              <w:t>Supervision on Master thesis  and Ph.D. Dissertation</w:t>
            </w:r>
          </w:p>
        </w:tc>
      </w:tr>
    </w:tbl>
    <w:p w:rsidR="00D71310" w:rsidRDefault="00D71310">
      <w:pPr>
        <w:shd w:val="clear" w:color="auto" w:fill="FFFFFF"/>
        <w:ind w:left="1608" w:right="390"/>
        <w:jc w:val="both"/>
        <w:rPr>
          <w:rFonts w:ascii="Simplified Arabic" w:eastAsia="Simplified Arabic" w:hAnsi="Simplified Arabic" w:cs="Simplified Arabic"/>
        </w:rPr>
      </w:pPr>
    </w:p>
    <w:p w:rsidR="00D71310" w:rsidRDefault="00E95659">
      <w:pPr>
        <w:shd w:val="clear" w:color="auto" w:fill="FFFFFF"/>
        <w:ind w:left="1608" w:right="390"/>
        <w:jc w:val="right"/>
        <w:rPr>
          <w:rFonts w:ascii="Simplified Arabic" w:eastAsia="Simplified Arabic" w:hAnsi="Simplified Arabic" w:cs="Simplified Arabic"/>
        </w:rPr>
      </w:pPr>
      <w:r>
        <w:rPr>
          <w:rFonts w:ascii="Simplified Arabic" w:eastAsia="Simplified Arabic" w:hAnsi="Simplified Arabic" w:cs="Simplified Arabic"/>
        </w:rPr>
        <w:t xml:space="preserve">1- Discussion more than (50) master and Ph.D. dissertations in the section of Curriculum and teaching in the faculty of educational science in university of Jordan , Al Yarmouk University , Amman Arab University  and Umm Al Qura University .   </w:t>
      </w:r>
    </w:p>
    <w:p w:rsidR="00D71310" w:rsidRDefault="00D71310">
      <w:pPr>
        <w:shd w:val="clear" w:color="auto" w:fill="FFFFFF"/>
        <w:ind w:right="390"/>
        <w:jc w:val="both"/>
        <w:rPr>
          <w:rFonts w:ascii="Simplified Arabic" w:eastAsia="Simplified Arabic" w:hAnsi="Simplified Arabic" w:cs="Simplified Arabic"/>
        </w:rPr>
      </w:pPr>
    </w:p>
    <w:tbl>
      <w:tblPr>
        <w:tblStyle w:val="af1"/>
        <w:bidiVisual/>
        <w:tblW w:w="8550"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8550"/>
      </w:tblGrid>
      <w:tr w:rsidR="00D71310">
        <w:trPr>
          <w:trHeight w:val="240"/>
          <w:jc w:val="center"/>
        </w:trPr>
        <w:tc>
          <w:tcPr>
            <w:tcW w:w="8550" w:type="dxa"/>
            <w:shd w:val="clear" w:color="auto" w:fill="FFFFFF"/>
          </w:tcPr>
          <w:p w:rsidR="00D71310" w:rsidRDefault="00E95659">
            <w:pPr>
              <w:jc w:val="right"/>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1-"" The i</w:t>
            </w:r>
            <w:r>
              <w:rPr>
                <w:rFonts w:ascii="Simplified Arabic" w:eastAsia="Simplified Arabic" w:hAnsi="Simplified Arabic" w:cs="Simplified Arabic"/>
                <w:color w:val="000000"/>
                <w:sz w:val="28"/>
                <w:szCs w:val="28"/>
              </w:rPr>
              <w:t xml:space="preserve">mpact of using the imagination strategy in teaching Islamic education on the development of creative thinking skills among basic stage students in UNRWA schools and their attitudes towards it'' </w:t>
            </w:r>
            <w:r>
              <w:rPr>
                <w:rFonts w:ascii="Simplified Arabic" w:eastAsia="Simplified Arabic" w:hAnsi="Simplified Arabic" w:cs="Simplified Arabic"/>
                <w:i/>
                <w:color w:val="000000"/>
                <w:sz w:val="28"/>
                <w:szCs w:val="28"/>
              </w:rPr>
              <w:t xml:space="preserve">doctoral </w:t>
            </w:r>
            <w:r>
              <w:rPr>
                <w:rFonts w:ascii="Simplified Arabic" w:eastAsia="Simplified Arabic" w:hAnsi="Simplified Arabic" w:cs="Simplified Arabic"/>
                <w:color w:val="000000"/>
                <w:sz w:val="28"/>
                <w:szCs w:val="28"/>
              </w:rPr>
              <w:t xml:space="preserve">dissertation By </w:t>
            </w:r>
            <w:r>
              <w:rPr>
                <w:rFonts w:ascii="Simplified Arabic" w:eastAsia="Simplified Arabic" w:hAnsi="Simplified Arabic" w:cs="Simplified Arabic"/>
                <w:color w:val="000000"/>
                <w:sz w:val="28"/>
                <w:szCs w:val="28"/>
                <w:u w:val="single"/>
              </w:rPr>
              <w:t xml:space="preserve">Mouthna Ibrahim Ahmed Hammouda 2013 </w:t>
            </w:r>
          </w:p>
          <w:p w:rsidR="00D71310" w:rsidRDefault="00E95659">
            <w:pPr>
              <w:jc w:val="right"/>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 xml:space="preserve">                                                         </w:t>
            </w:r>
          </w:p>
        </w:tc>
      </w:tr>
      <w:tr w:rsidR="00D71310">
        <w:trPr>
          <w:trHeight w:val="240"/>
          <w:jc w:val="center"/>
        </w:trPr>
        <w:tc>
          <w:tcPr>
            <w:tcW w:w="8550" w:type="dxa"/>
            <w:shd w:val="clear" w:color="auto" w:fill="FFFFFF"/>
          </w:tcPr>
          <w:p w:rsidR="00D71310" w:rsidRDefault="00E95659">
            <w:pPr>
              <w:jc w:val="right"/>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lastRenderedPageBreak/>
              <w:t>2- "</w:t>
            </w:r>
            <w:r>
              <w:t xml:space="preserve"> </w:t>
            </w:r>
            <w:r>
              <w:rPr>
                <w:rFonts w:ascii="Simplified Arabic" w:eastAsia="Simplified Arabic" w:hAnsi="Simplified Arabic" w:cs="Simplified Arabic"/>
                <w:color w:val="000000"/>
                <w:sz w:val="28"/>
                <w:szCs w:val="28"/>
              </w:rPr>
              <w:t xml:space="preserve">Designing an educational unit based on Islamic moral values </w:t>
            </w:r>
            <w:r>
              <w:rPr>
                <w:color w:val="000000"/>
                <w:sz w:val="28"/>
                <w:szCs w:val="28"/>
              </w:rPr>
              <w:t>​​</w:t>
            </w:r>
            <w:r>
              <w:rPr>
                <w:rFonts w:ascii="Simplified Arabic" w:eastAsia="Simplified Arabic" w:hAnsi="Simplified Arabic" w:cs="Simplified Arabic"/>
                <w:color w:val="000000"/>
                <w:sz w:val="28"/>
                <w:szCs w:val="28"/>
              </w:rPr>
              <w:t>and measuring its impact on developing critical thinking and motivation in the subject of Islamic culture among first year secondary students"</w:t>
            </w:r>
            <w:r>
              <w:t xml:space="preserve"> </w:t>
            </w:r>
            <w:r>
              <w:rPr>
                <w:rFonts w:ascii="Simplified Arabic" w:eastAsia="Simplified Arabic" w:hAnsi="Simplified Arabic" w:cs="Simplified Arabic"/>
                <w:color w:val="000000"/>
                <w:sz w:val="28"/>
                <w:szCs w:val="28"/>
              </w:rPr>
              <w:t xml:space="preserve">doctoral dissertation by </w:t>
            </w:r>
            <w:r>
              <w:rPr>
                <w:rFonts w:ascii="Simplified Arabic" w:eastAsia="Simplified Arabic" w:hAnsi="Simplified Arabic" w:cs="Simplified Arabic"/>
                <w:color w:val="000000"/>
                <w:sz w:val="28"/>
                <w:szCs w:val="28"/>
                <w:u w:val="single"/>
              </w:rPr>
              <w:t xml:space="preserve"> Ramy Naim Mustafa Attia 2013</w:t>
            </w:r>
            <w:r>
              <w:rPr>
                <w:rFonts w:ascii="Simplified Arabic" w:eastAsia="Simplified Arabic" w:hAnsi="Simplified Arabic" w:cs="Simplified Arabic"/>
                <w:color w:val="000000"/>
                <w:sz w:val="28"/>
                <w:szCs w:val="28"/>
              </w:rPr>
              <w:t xml:space="preserve"> </w:t>
            </w:r>
          </w:p>
        </w:tc>
      </w:tr>
      <w:tr w:rsidR="00D71310">
        <w:trPr>
          <w:trHeight w:val="240"/>
          <w:jc w:val="center"/>
        </w:trPr>
        <w:tc>
          <w:tcPr>
            <w:tcW w:w="8550" w:type="dxa"/>
            <w:shd w:val="clear" w:color="auto" w:fill="FFFFFF"/>
          </w:tcPr>
          <w:p w:rsidR="00D71310" w:rsidRDefault="00E95659">
            <w:pPr>
              <w:tabs>
                <w:tab w:val="right" w:pos="43"/>
              </w:tabs>
              <w:ind w:left="720"/>
              <w:jc w:val="right"/>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3-"  The effect of an educational program based on the u</w:t>
            </w:r>
            <w:r>
              <w:rPr>
                <w:rFonts w:ascii="Simplified Arabic" w:eastAsia="Simplified Arabic" w:hAnsi="Simplified Arabic" w:cs="Simplified Arabic"/>
                <w:color w:val="000000"/>
                <w:sz w:val="28"/>
                <w:szCs w:val="28"/>
              </w:rPr>
              <w:t xml:space="preserve">se of Google Earth on the spatial abilities and achievement in geography of first year secondary students and their attitudes towards it " doctoral dissertation </w:t>
            </w:r>
            <w:r>
              <w:rPr>
                <w:rFonts w:ascii="Simplified Arabic" w:eastAsia="Simplified Arabic" w:hAnsi="Simplified Arabic" w:cs="Simplified Arabic"/>
                <w:color w:val="000000"/>
                <w:sz w:val="28"/>
                <w:szCs w:val="28"/>
                <w:u w:val="single"/>
              </w:rPr>
              <w:t>by Salama Manzl  Awad Al-Sharari's house in 2013</w:t>
            </w:r>
          </w:p>
        </w:tc>
      </w:tr>
      <w:tr w:rsidR="00D71310">
        <w:trPr>
          <w:trHeight w:val="240"/>
          <w:jc w:val="center"/>
        </w:trPr>
        <w:tc>
          <w:tcPr>
            <w:tcW w:w="8550" w:type="dxa"/>
            <w:shd w:val="clear" w:color="auto" w:fill="FFFFFF"/>
          </w:tcPr>
          <w:p w:rsidR="00D71310" w:rsidRDefault="00E95659">
            <w:pPr>
              <w:ind w:left="720"/>
              <w:jc w:val="right"/>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4-" The degree of availability of concepts of</w:t>
            </w:r>
            <w:r>
              <w:rPr>
                <w:rFonts w:ascii="Simplified Arabic" w:eastAsia="Simplified Arabic" w:hAnsi="Simplified Arabic" w:cs="Simplified Arabic"/>
                <w:color w:val="000000"/>
                <w:sz w:val="28"/>
                <w:szCs w:val="28"/>
              </w:rPr>
              <w:t xml:space="preserve"> children's rights in Islamic and social education books for the basic education stage in Jordan and the degree of students' comprehension" " doctoral dissertation </w:t>
            </w:r>
            <w:r>
              <w:rPr>
                <w:rFonts w:ascii="Simplified Arabic" w:eastAsia="Simplified Arabic" w:hAnsi="Simplified Arabic" w:cs="Simplified Arabic"/>
                <w:color w:val="000000"/>
                <w:sz w:val="28"/>
                <w:szCs w:val="28"/>
                <w:u w:val="single"/>
              </w:rPr>
              <w:t>by</w:t>
            </w:r>
            <w:r>
              <w:rPr>
                <w:u w:val="single"/>
              </w:rPr>
              <w:t xml:space="preserve"> </w:t>
            </w:r>
            <w:r>
              <w:rPr>
                <w:rFonts w:ascii="Simplified Arabic" w:eastAsia="Simplified Arabic" w:hAnsi="Simplified Arabic" w:cs="Simplified Arabic"/>
                <w:color w:val="000000"/>
                <w:sz w:val="28"/>
                <w:szCs w:val="28"/>
                <w:u w:val="single"/>
              </w:rPr>
              <w:t>Alia Ateiwi Ali Al-Azmi 2012</w:t>
            </w:r>
            <w:r>
              <w:rPr>
                <w:rFonts w:ascii="Simplified Arabic" w:eastAsia="Simplified Arabic" w:hAnsi="Simplified Arabic" w:cs="Simplified Arabic"/>
                <w:color w:val="000000"/>
                <w:sz w:val="28"/>
                <w:szCs w:val="28"/>
              </w:rPr>
              <w:t xml:space="preserve">  </w:t>
            </w:r>
          </w:p>
        </w:tc>
      </w:tr>
      <w:tr w:rsidR="00D71310">
        <w:trPr>
          <w:trHeight w:val="240"/>
          <w:jc w:val="center"/>
        </w:trPr>
        <w:tc>
          <w:tcPr>
            <w:tcW w:w="8550" w:type="dxa"/>
            <w:shd w:val="clear" w:color="auto" w:fill="FFFFFF"/>
          </w:tcPr>
          <w:p w:rsidR="00D71310" w:rsidRDefault="00E95659">
            <w:pPr>
              <w:ind w:left="720"/>
              <w:jc w:val="right"/>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 xml:space="preserve">5- The contribution of the life skills curriculum to the </w:t>
            </w:r>
            <w:r>
              <w:rPr>
                <w:rFonts w:ascii="Simplified Arabic" w:eastAsia="Simplified Arabic" w:hAnsi="Simplified Arabic" w:cs="Simplified Arabic"/>
                <w:color w:val="000000"/>
                <w:sz w:val="28"/>
                <w:szCs w:val="28"/>
              </w:rPr>
              <w:t>development of</w:t>
            </w:r>
            <w:r>
              <w:t xml:space="preserve"> </w:t>
            </w:r>
            <w:r>
              <w:rPr>
                <w:rFonts w:ascii="Simplified Arabic" w:eastAsia="Simplified Arabic" w:hAnsi="Simplified Arabic" w:cs="Simplified Arabic"/>
                <w:color w:val="000000"/>
                <w:sz w:val="28"/>
                <w:szCs w:val="28"/>
              </w:rPr>
              <w:t xml:space="preserve">national identity among the students of the second year in the Sultanate of Oman from the prespective of the subject supervisors and teachers' Master's thesis </w:t>
            </w:r>
            <w:r>
              <w:rPr>
                <w:rFonts w:ascii="Simplified Arabic" w:eastAsia="Simplified Arabic" w:hAnsi="Simplified Arabic" w:cs="Simplified Arabic"/>
                <w:color w:val="000000"/>
                <w:sz w:val="28"/>
                <w:szCs w:val="28"/>
                <w:u w:val="single"/>
              </w:rPr>
              <w:t xml:space="preserve">by Khalil Muhammad Saeed Al-Khalidi 2011 </w:t>
            </w:r>
          </w:p>
        </w:tc>
      </w:tr>
      <w:tr w:rsidR="00D71310">
        <w:trPr>
          <w:trHeight w:val="240"/>
          <w:jc w:val="center"/>
        </w:trPr>
        <w:tc>
          <w:tcPr>
            <w:tcW w:w="8550" w:type="dxa"/>
            <w:shd w:val="clear" w:color="auto" w:fill="FFFFFF"/>
          </w:tcPr>
          <w:p w:rsidR="00D71310" w:rsidRDefault="00E95659">
            <w:pPr>
              <w:ind w:left="720"/>
              <w:jc w:val="right"/>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6- “Problems of students in the first t</w:t>
            </w:r>
            <w:r>
              <w:rPr>
                <w:rFonts w:ascii="Simplified Arabic" w:eastAsia="Simplified Arabic" w:hAnsi="Simplified Arabic" w:cs="Simplified Arabic"/>
                <w:color w:val="000000"/>
                <w:sz w:val="28"/>
                <w:szCs w:val="28"/>
              </w:rPr>
              <w:t xml:space="preserve">hree grades from the prespective of teachers and counsellors in the schools of the Directorate of Education and private Education in the Governorate of Amman.” Master’s thesis, </w:t>
            </w:r>
            <w:r>
              <w:rPr>
                <w:rFonts w:ascii="Simplified Arabic" w:eastAsia="Simplified Arabic" w:hAnsi="Simplified Arabic" w:cs="Simplified Arabic"/>
                <w:color w:val="000000"/>
                <w:sz w:val="28"/>
                <w:szCs w:val="28"/>
                <w:u w:val="single"/>
              </w:rPr>
              <w:t>by  Amani Abdul Rahman Taim 2011</w:t>
            </w:r>
          </w:p>
        </w:tc>
      </w:tr>
      <w:tr w:rsidR="00D71310">
        <w:trPr>
          <w:trHeight w:val="240"/>
          <w:jc w:val="center"/>
        </w:trPr>
        <w:tc>
          <w:tcPr>
            <w:tcW w:w="8550" w:type="dxa"/>
            <w:shd w:val="clear" w:color="auto" w:fill="FFFFFF"/>
          </w:tcPr>
          <w:p w:rsidR="00D71310" w:rsidRDefault="00E95659">
            <w:pPr>
              <w:ind w:left="720"/>
              <w:jc w:val="right"/>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7-The Impact of an Educational Software Based</w:t>
            </w:r>
            <w:r>
              <w:rPr>
                <w:rFonts w:ascii="Simplified Arabic" w:eastAsia="Simplified Arabic" w:hAnsi="Simplified Arabic" w:cs="Simplified Arabic"/>
                <w:color w:val="000000"/>
                <w:sz w:val="28"/>
                <w:szCs w:val="28"/>
              </w:rPr>
              <w:t xml:space="preserve"> on the Constructivist Learning Model in Developing Inferential Thinking Skills, Achievement, and Attitudes for Sixth Elementary Students in Saudi Arabia, Ph.D. Thesis</w:t>
            </w:r>
            <w:r>
              <w:rPr>
                <w:rFonts w:ascii="Simplified Arabic" w:eastAsia="Simplified Arabic" w:hAnsi="Simplified Arabic" w:cs="Simplified Arabic"/>
                <w:color w:val="000000"/>
                <w:sz w:val="28"/>
                <w:szCs w:val="28"/>
                <w:u w:val="single"/>
              </w:rPr>
              <w:t xml:space="preserve"> by Hazaa Amer Munis Al-Shammari 2011 </w:t>
            </w:r>
          </w:p>
        </w:tc>
      </w:tr>
      <w:tr w:rsidR="00D71310">
        <w:trPr>
          <w:trHeight w:val="240"/>
          <w:jc w:val="center"/>
        </w:trPr>
        <w:tc>
          <w:tcPr>
            <w:tcW w:w="8550" w:type="dxa"/>
            <w:shd w:val="clear" w:color="auto" w:fill="FFFFFF"/>
          </w:tcPr>
          <w:p w:rsidR="00D71310" w:rsidRDefault="00E95659">
            <w:pPr>
              <w:ind w:left="720"/>
              <w:jc w:val="right"/>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8- The degree of</w:t>
            </w:r>
            <w:r>
              <w:t xml:space="preserve"> </w:t>
            </w:r>
            <w:r>
              <w:rPr>
                <w:rFonts w:ascii="Simplified Arabic" w:eastAsia="Simplified Arabic" w:hAnsi="Simplified Arabic" w:cs="Simplified Arabic"/>
                <w:color w:val="000000"/>
                <w:sz w:val="28"/>
                <w:szCs w:val="28"/>
              </w:rPr>
              <w:t xml:space="preserve">possession and practice of social studies teachers in Jordan of teaching and evaluation strategies based on the knowledge economy approach. PhD thesis </w:t>
            </w:r>
            <w:r>
              <w:rPr>
                <w:rFonts w:ascii="Simplified Arabic" w:eastAsia="Simplified Arabic" w:hAnsi="Simplified Arabic" w:cs="Simplified Arabic"/>
                <w:color w:val="000000"/>
                <w:sz w:val="28"/>
                <w:szCs w:val="28"/>
                <w:u w:val="single"/>
              </w:rPr>
              <w:t>by Awni Sadeq Khalil 2010</w:t>
            </w:r>
          </w:p>
        </w:tc>
      </w:tr>
      <w:tr w:rsidR="00D71310">
        <w:trPr>
          <w:trHeight w:val="240"/>
          <w:jc w:val="center"/>
        </w:trPr>
        <w:tc>
          <w:tcPr>
            <w:tcW w:w="8550" w:type="dxa"/>
            <w:shd w:val="clear" w:color="auto" w:fill="FFFFFF"/>
          </w:tcPr>
          <w:p w:rsidR="00D71310" w:rsidRDefault="00E95659">
            <w:pPr>
              <w:jc w:val="right"/>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lastRenderedPageBreak/>
              <w:t>9-</w:t>
            </w:r>
            <w:r>
              <w:t xml:space="preserve"> </w:t>
            </w:r>
            <w:r>
              <w:rPr>
                <w:rFonts w:ascii="Simplified Arabic" w:eastAsia="Simplified Arabic" w:hAnsi="Simplified Arabic" w:cs="Simplified Arabic"/>
                <w:color w:val="000000"/>
                <w:sz w:val="28"/>
                <w:szCs w:val="28"/>
              </w:rPr>
              <w:t xml:space="preserve">The uses of e-learning for the subject of Islamic education in private schools in the Kingdom of Saudi Arabia and students' attitudes towards it. Master's thesis, author: Turki Muhammad Al-Harbi 2010. </w:t>
            </w:r>
          </w:p>
        </w:tc>
      </w:tr>
      <w:tr w:rsidR="00D71310">
        <w:trPr>
          <w:trHeight w:val="240"/>
          <w:jc w:val="center"/>
        </w:trPr>
        <w:tc>
          <w:tcPr>
            <w:tcW w:w="8550" w:type="dxa"/>
            <w:shd w:val="clear" w:color="auto" w:fill="FFFFFF"/>
          </w:tcPr>
          <w:p w:rsidR="00D71310" w:rsidRDefault="00E95659">
            <w:pPr>
              <w:ind w:left="720"/>
              <w:jc w:val="right"/>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10- “The degree of knowledge of teachers at the secon</w:t>
            </w:r>
            <w:r>
              <w:rPr>
                <w:rFonts w:ascii="Simplified Arabic" w:eastAsia="Simplified Arabic" w:hAnsi="Simplified Arabic" w:cs="Simplified Arabic"/>
                <w:color w:val="000000"/>
                <w:sz w:val="28"/>
                <w:szCs w:val="28"/>
              </w:rPr>
              <w:t xml:space="preserve">dary stage in Tabuk, Saudi Arabia, about computerized educational programs and their use of them.” Master’s thesis </w:t>
            </w:r>
            <w:r>
              <w:rPr>
                <w:rFonts w:ascii="Simplified Arabic" w:eastAsia="Simplified Arabic" w:hAnsi="Simplified Arabic" w:cs="Simplified Arabic"/>
                <w:color w:val="000000"/>
                <w:sz w:val="28"/>
                <w:szCs w:val="28"/>
                <w:u w:val="single"/>
              </w:rPr>
              <w:t>by Nasser Khalaf Mansour Al-Balawi 2010</w:t>
            </w:r>
          </w:p>
        </w:tc>
      </w:tr>
      <w:tr w:rsidR="00D71310">
        <w:trPr>
          <w:trHeight w:val="240"/>
          <w:jc w:val="center"/>
        </w:trPr>
        <w:tc>
          <w:tcPr>
            <w:tcW w:w="8550" w:type="dxa"/>
            <w:shd w:val="clear" w:color="auto" w:fill="FFFFFF"/>
          </w:tcPr>
          <w:p w:rsidR="00D71310" w:rsidRDefault="00E95659">
            <w:pPr>
              <w:jc w:val="right"/>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 xml:space="preserve">11- A proposed model for the development of educational technology curricula in Yemeni universities </w:t>
            </w:r>
            <w:r>
              <w:rPr>
                <w:rFonts w:ascii="Simplified Arabic" w:eastAsia="Simplified Arabic" w:hAnsi="Simplified Arabic" w:cs="Simplified Arabic"/>
                <w:color w:val="000000"/>
                <w:sz w:val="28"/>
                <w:szCs w:val="28"/>
              </w:rPr>
              <w:t xml:space="preserve">in the light of international standards for educational technology "PhD thesis </w:t>
            </w:r>
            <w:r>
              <w:rPr>
                <w:rFonts w:ascii="Simplified Arabic" w:eastAsia="Simplified Arabic" w:hAnsi="Simplified Arabic" w:cs="Simplified Arabic"/>
                <w:color w:val="000000"/>
                <w:sz w:val="28"/>
                <w:szCs w:val="28"/>
                <w:u w:val="single"/>
              </w:rPr>
              <w:t>by Ali Sarhan Ghaleb Al-Mikhlafi 2010</w:t>
            </w:r>
          </w:p>
        </w:tc>
      </w:tr>
      <w:tr w:rsidR="00D71310">
        <w:trPr>
          <w:trHeight w:val="240"/>
          <w:jc w:val="center"/>
        </w:trPr>
        <w:tc>
          <w:tcPr>
            <w:tcW w:w="8550" w:type="dxa"/>
            <w:shd w:val="clear" w:color="auto" w:fill="FFFFFF"/>
          </w:tcPr>
          <w:p w:rsidR="00D71310" w:rsidRDefault="00E95659">
            <w:pPr>
              <w:ind w:left="720"/>
              <w:jc w:val="right"/>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12-T</w:t>
            </w:r>
            <w:r>
              <w:t xml:space="preserve"> </w:t>
            </w:r>
            <w:r>
              <w:rPr>
                <w:rFonts w:ascii="Simplified Arabic" w:eastAsia="Simplified Arabic" w:hAnsi="Simplified Arabic" w:cs="Simplified Arabic"/>
                <w:color w:val="000000"/>
                <w:sz w:val="28"/>
                <w:szCs w:val="28"/>
              </w:rPr>
              <w:t>he degree of reading and recItals text book of the 6</w:t>
            </w:r>
            <w:r>
              <w:rPr>
                <w:rFonts w:ascii="Simplified Arabic" w:eastAsia="Simplified Arabic" w:hAnsi="Simplified Arabic" w:cs="Simplified Arabic"/>
                <w:color w:val="000000"/>
                <w:sz w:val="28"/>
                <w:szCs w:val="28"/>
                <w:vertAlign w:val="superscript"/>
              </w:rPr>
              <w:t>th</w:t>
            </w:r>
            <w:r>
              <w:rPr>
                <w:rFonts w:ascii="Simplified Arabic" w:eastAsia="Simplified Arabic" w:hAnsi="Simplified Arabic" w:cs="Simplified Arabic"/>
                <w:color w:val="000000"/>
                <w:sz w:val="28"/>
                <w:szCs w:val="28"/>
              </w:rPr>
              <w:t xml:space="preserve"> elemntary grade , include the communication skills in the kingdom of saudi ara</w:t>
            </w:r>
            <w:r>
              <w:rPr>
                <w:rFonts w:ascii="Simplified Arabic" w:eastAsia="Simplified Arabic" w:hAnsi="Simplified Arabic" w:cs="Simplified Arabic"/>
                <w:color w:val="000000"/>
                <w:sz w:val="28"/>
                <w:szCs w:val="28"/>
              </w:rPr>
              <w:t xml:space="preserve">bia  (K.S.A) and to which extent the students grasp them. Master's thesis by : </w:t>
            </w:r>
            <w:r>
              <w:rPr>
                <w:rFonts w:ascii="Simplified Arabic" w:eastAsia="Simplified Arabic" w:hAnsi="Simplified Arabic" w:cs="Simplified Arabic"/>
                <w:color w:val="000000"/>
                <w:sz w:val="28"/>
                <w:szCs w:val="28"/>
                <w:u w:val="single"/>
              </w:rPr>
              <w:t xml:space="preserve">Hassan Muhammad Al-Omari. 2009 </w:t>
            </w:r>
          </w:p>
        </w:tc>
      </w:tr>
      <w:tr w:rsidR="00D71310">
        <w:trPr>
          <w:trHeight w:val="240"/>
          <w:jc w:val="center"/>
        </w:trPr>
        <w:tc>
          <w:tcPr>
            <w:tcW w:w="8550" w:type="dxa"/>
            <w:shd w:val="clear" w:color="auto" w:fill="FFFFFF"/>
          </w:tcPr>
          <w:p w:rsidR="00D71310" w:rsidRDefault="00E95659">
            <w:pPr>
              <w:ind w:left="720"/>
              <w:jc w:val="right"/>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11-  The Problems Facing Teachers in Teaching National Education for the Secondary Stage in Al-Jouf Region in the Kingdom of Saudi Arabia. Maste</w:t>
            </w:r>
            <w:r>
              <w:rPr>
                <w:rFonts w:ascii="Simplified Arabic" w:eastAsia="Simplified Arabic" w:hAnsi="Simplified Arabic" w:cs="Simplified Arabic"/>
                <w:color w:val="000000"/>
                <w:sz w:val="28"/>
                <w:szCs w:val="28"/>
              </w:rPr>
              <w:t xml:space="preserve">r Thesis by: </w:t>
            </w:r>
            <w:r>
              <w:rPr>
                <w:rFonts w:ascii="Simplified Arabic" w:eastAsia="Simplified Arabic" w:hAnsi="Simplified Arabic" w:cs="Simplified Arabic"/>
                <w:color w:val="000000"/>
                <w:sz w:val="28"/>
                <w:szCs w:val="28"/>
                <w:u w:val="single"/>
              </w:rPr>
              <w:t>Trad bin Salem Al-Namasi. 2008</w:t>
            </w:r>
          </w:p>
        </w:tc>
      </w:tr>
      <w:tr w:rsidR="00D71310">
        <w:trPr>
          <w:trHeight w:val="240"/>
          <w:jc w:val="center"/>
        </w:trPr>
        <w:tc>
          <w:tcPr>
            <w:tcW w:w="8550" w:type="dxa"/>
            <w:shd w:val="clear" w:color="auto" w:fill="FFFFFF"/>
          </w:tcPr>
          <w:p w:rsidR="00D71310" w:rsidRDefault="00E95659">
            <w:pPr>
              <w:ind w:left="720"/>
              <w:jc w:val="right"/>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 xml:space="preserve">12- The role of national education curricula in developing the qualitative competencies of upper basic stage students in Jordan from teachers' prespective . Master Thesis by </w:t>
            </w:r>
            <w:r>
              <w:rPr>
                <w:rFonts w:ascii="Simplified Arabic" w:eastAsia="Simplified Arabic" w:hAnsi="Simplified Arabic" w:cs="Simplified Arabic"/>
                <w:color w:val="000000"/>
                <w:sz w:val="28"/>
                <w:szCs w:val="28"/>
                <w:u w:val="single"/>
              </w:rPr>
              <w:t xml:space="preserve"> Tariq Ali Al-Tarudi 2008</w:t>
            </w:r>
          </w:p>
        </w:tc>
      </w:tr>
      <w:tr w:rsidR="00D71310">
        <w:trPr>
          <w:trHeight w:val="240"/>
          <w:jc w:val="center"/>
        </w:trPr>
        <w:tc>
          <w:tcPr>
            <w:tcW w:w="8550" w:type="dxa"/>
            <w:shd w:val="clear" w:color="auto" w:fill="FFFFFF"/>
          </w:tcPr>
          <w:p w:rsidR="00D71310" w:rsidRDefault="00E95659">
            <w:pPr>
              <w:jc w:val="right"/>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13-</w:t>
            </w:r>
            <w:r>
              <w:t xml:space="preserve"> </w:t>
            </w:r>
            <w:r>
              <w:rPr>
                <w:rFonts w:ascii="Simplified Arabic" w:eastAsia="Simplified Arabic" w:hAnsi="Simplified Arabic" w:cs="Simplified Arabic"/>
                <w:color w:val="000000"/>
                <w:sz w:val="28"/>
                <w:szCs w:val="28"/>
              </w:rPr>
              <w:t>The im</w:t>
            </w:r>
            <w:r>
              <w:rPr>
                <w:rFonts w:ascii="Simplified Arabic" w:eastAsia="Simplified Arabic" w:hAnsi="Simplified Arabic" w:cs="Simplified Arabic"/>
                <w:color w:val="000000"/>
                <w:sz w:val="28"/>
                <w:szCs w:val="28"/>
              </w:rPr>
              <w:t xml:space="preserve">age of the self and the image of the other in history books for the secondary stage in Jordan. Master's thesis. By </w:t>
            </w:r>
            <w:r>
              <w:rPr>
                <w:rFonts w:ascii="Simplified Arabic" w:eastAsia="Simplified Arabic" w:hAnsi="Simplified Arabic" w:cs="Simplified Arabic"/>
                <w:color w:val="000000"/>
                <w:sz w:val="28"/>
                <w:szCs w:val="28"/>
                <w:u w:val="single"/>
              </w:rPr>
              <w:t>Huda Subhi Ahmed Abu Omar. 2008</w:t>
            </w:r>
            <w:r>
              <w:rPr>
                <w:rFonts w:ascii="Simplified Arabic" w:eastAsia="Simplified Arabic" w:hAnsi="Simplified Arabic" w:cs="Simplified Arabic"/>
                <w:color w:val="000000"/>
                <w:sz w:val="28"/>
                <w:szCs w:val="28"/>
              </w:rPr>
              <w:t xml:space="preserve"> </w:t>
            </w:r>
          </w:p>
        </w:tc>
      </w:tr>
      <w:tr w:rsidR="00D71310">
        <w:trPr>
          <w:trHeight w:val="240"/>
          <w:jc w:val="center"/>
        </w:trPr>
        <w:tc>
          <w:tcPr>
            <w:tcW w:w="8550" w:type="dxa"/>
            <w:shd w:val="clear" w:color="auto" w:fill="FFFFFF"/>
          </w:tcPr>
          <w:p w:rsidR="00D71310" w:rsidRDefault="00E95659">
            <w:pPr>
              <w:ind w:left="720"/>
              <w:jc w:val="right"/>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14- The extent to which geography teachers in government schools in the northern border region of the Kingd</w:t>
            </w:r>
            <w:r>
              <w:rPr>
                <w:rFonts w:ascii="Simplified Arabic" w:eastAsia="Simplified Arabic" w:hAnsi="Simplified Arabic" w:cs="Simplified Arabic"/>
                <w:color w:val="000000"/>
                <w:sz w:val="28"/>
                <w:szCs w:val="28"/>
              </w:rPr>
              <w:t xml:space="preserve">om of Saudi Arabia appreciate their professional practices. Master's thesis. By: </w:t>
            </w:r>
            <w:r>
              <w:rPr>
                <w:rFonts w:ascii="Simplified Arabic" w:eastAsia="Simplified Arabic" w:hAnsi="Simplified Arabic" w:cs="Simplified Arabic"/>
                <w:color w:val="000000"/>
                <w:sz w:val="28"/>
                <w:szCs w:val="28"/>
                <w:u w:val="single"/>
              </w:rPr>
              <w:t>Hazaa Amer Al-Shammari. 2007</w:t>
            </w:r>
          </w:p>
        </w:tc>
      </w:tr>
      <w:tr w:rsidR="00D71310">
        <w:trPr>
          <w:trHeight w:val="240"/>
          <w:jc w:val="center"/>
        </w:trPr>
        <w:tc>
          <w:tcPr>
            <w:tcW w:w="8550" w:type="dxa"/>
            <w:shd w:val="clear" w:color="auto" w:fill="FFFFFF"/>
          </w:tcPr>
          <w:p w:rsidR="00D71310" w:rsidRDefault="00E95659">
            <w:pPr>
              <w:ind w:left="720"/>
              <w:jc w:val="right"/>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 xml:space="preserve">15- The effect of using the narrative method in teaching social </w:t>
            </w:r>
            <w:r>
              <w:rPr>
                <w:rFonts w:ascii="Simplified Arabic" w:eastAsia="Simplified Arabic" w:hAnsi="Simplified Arabic" w:cs="Simplified Arabic"/>
                <w:color w:val="000000"/>
                <w:sz w:val="28"/>
                <w:szCs w:val="28"/>
              </w:rPr>
              <w:lastRenderedPageBreak/>
              <w:t xml:space="preserve">and national education in developing creative thinking skills among first-grade secondary students. Master's thesis. By: </w:t>
            </w:r>
            <w:r>
              <w:rPr>
                <w:rFonts w:ascii="Simplified Arabic" w:eastAsia="Simplified Arabic" w:hAnsi="Simplified Arabic" w:cs="Simplified Arabic"/>
                <w:color w:val="000000"/>
                <w:sz w:val="28"/>
                <w:szCs w:val="28"/>
                <w:u w:val="single"/>
              </w:rPr>
              <w:t>Suhair Ahmed Juma Al-Sarayrah. 2007</w:t>
            </w:r>
          </w:p>
        </w:tc>
      </w:tr>
      <w:tr w:rsidR="00D71310">
        <w:trPr>
          <w:trHeight w:val="240"/>
          <w:jc w:val="center"/>
        </w:trPr>
        <w:tc>
          <w:tcPr>
            <w:tcW w:w="8550" w:type="dxa"/>
            <w:shd w:val="clear" w:color="auto" w:fill="FFFFFF"/>
          </w:tcPr>
          <w:p w:rsidR="00D71310" w:rsidRDefault="00E95659">
            <w:pPr>
              <w:ind w:left="720"/>
              <w:jc w:val="right"/>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lastRenderedPageBreak/>
              <w:t>16-</w:t>
            </w:r>
            <w:r>
              <w:t xml:space="preserve"> </w:t>
            </w:r>
            <w:r>
              <w:rPr>
                <w:rFonts w:ascii="Simplified Arabic" w:eastAsia="Simplified Arabic" w:hAnsi="Simplified Arabic" w:cs="Simplified Arabic"/>
                <w:color w:val="000000"/>
                <w:sz w:val="28"/>
                <w:szCs w:val="28"/>
              </w:rPr>
              <w:t>The extent to which supervisor</w:t>
            </w:r>
            <w:r>
              <w:rPr>
                <w:rFonts w:ascii="Simplified Arabic" w:eastAsia="Simplified Arabic" w:hAnsi="Simplified Arabic" w:cs="Simplified Arabic"/>
                <w:color w:val="000000"/>
                <w:sz w:val="28"/>
                <w:szCs w:val="28"/>
              </w:rPr>
              <w:t xml:space="preserve">s of Islamic education material at the secondary stage in the State of Qatar practice methods of educational supervision from the point of view of teachers. Master's thesis by: </w:t>
            </w:r>
            <w:r>
              <w:rPr>
                <w:rFonts w:ascii="Simplified Arabic" w:eastAsia="Simplified Arabic" w:hAnsi="Simplified Arabic" w:cs="Simplified Arabic"/>
                <w:color w:val="000000"/>
                <w:sz w:val="28"/>
                <w:szCs w:val="28"/>
                <w:u w:val="single"/>
              </w:rPr>
              <w:t xml:space="preserve">Khaled Mohammed Al-Qatbri, 2006 </w:t>
            </w:r>
          </w:p>
        </w:tc>
      </w:tr>
      <w:tr w:rsidR="00D71310">
        <w:trPr>
          <w:trHeight w:val="240"/>
          <w:jc w:val="center"/>
        </w:trPr>
        <w:tc>
          <w:tcPr>
            <w:tcW w:w="8550" w:type="dxa"/>
            <w:shd w:val="clear" w:color="auto" w:fill="FFFFFF"/>
          </w:tcPr>
          <w:p w:rsidR="00D71310" w:rsidRDefault="00E95659">
            <w:pPr>
              <w:jc w:val="right"/>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17-</w:t>
            </w:r>
            <w:r>
              <w:t xml:space="preserve"> </w:t>
            </w:r>
            <w:r>
              <w:rPr>
                <w:rFonts w:ascii="Simplified Arabic" w:eastAsia="Simplified Arabic" w:hAnsi="Simplified Arabic" w:cs="Simplified Arabic"/>
                <w:color w:val="000000"/>
                <w:sz w:val="28"/>
                <w:szCs w:val="28"/>
              </w:rPr>
              <w:t>Health concepts in national education tex</w:t>
            </w:r>
            <w:r>
              <w:rPr>
                <w:rFonts w:ascii="Simplified Arabic" w:eastAsia="Simplified Arabic" w:hAnsi="Simplified Arabic" w:cs="Simplified Arabic"/>
                <w:color w:val="000000"/>
                <w:sz w:val="28"/>
                <w:szCs w:val="28"/>
              </w:rPr>
              <w:t xml:space="preserve">tbooks for the upper three grades of basic education in Jordan. Master's thesis. </w:t>
            </w:r>
            <w:r>
              <w:rPr>
                <w:rFonts w:ascii="Simplified Arabic" w:eastAsia="Simplified Arabic" w:hAnsi="Simplified Arabic" w:cs="Simplified Arabic"/>
                <w:color w:val="000000"/>
                <w:sz w:val="28"/>
                <w:szCs w:val="28"/>
                <w:u w:val="single"/>
              </w:rPr>
              <w:t>by Sa'eda Ahmed Abu Hassan. 2006.</w:t>
            </w:r>
            <w:r>
              <w:rPr>
                <w:rFonts w:ascii="Simplified Arabic" w:eastAsia="Simplified Arabic" w:hAnsi="Simplified Arabic" w:cs="Simplified Arabic"/>
                <w:color w:val="000000"/>
                <w:sz w:val="28"/>
                <w:szCs w:val="28"/>
              </w:rPr>
              <w:t xml:space="preserve"> </w:t>
            </w:r>
          </w:p>
        </w:tc>
      </w:tr>
      <w:tr w:rsidR="00D71310">
        <w:trPr>
          <w:trHeight w:val="240"/>
          <w:jc w:val="center"/>
        </w:trPr>
        <w:tc>
          <w:tcPr>
            <w:tcW w:w="8550" w:type="dxa"/>
            <w:shd w:val="clear" w:color="auto" w:fill="FFFFFF"/>
          </w:tcPr>
          <w:p w:rsidR="00D71310" w:rsidRDefault="00E95659">
            <w:pPr>
              <w:ind w:left="720"/>
              <w:jc w:val="right"/>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18- Developing a geography book for the tenth grade in the light of economic education standards and its impact on developing economic awar</w:t>
            </w:r>
            <w:r>
              <w:rPr>
                <w:rFonts w:ascii="Simplified Arabic" w:eastAsia="Simplified Arabic" w:hAnsi="Simplified Arabic" w:cs="Simplified Arabic"/>
                <w:color w:val="000000"/>
                <w:sz w:val="28"/>
                <w:szCs w:val="28"/>
              </w:rPr>
              <w:t xml:space="preserve">eness among class students and their attitudes towards economic education. Ph.D. thesis. by </w:t>
            </w:r>
            <w:r>
              <w:rPr>
                <w:rFonts w:ascii="Simplified Arabic" w:eastAsia="Simplified Arabic" w:hAnsi="Simplified Arabic" w:cs="Simplified Arabic"/>
                <w:color w:val="000000"/>
                <w:sz w:val="28"/>
                <w:szCs w:val="28"/>
                <w:u w:val="single"/>
              </w:rPr>
              <w:t>Ali Nayel Al Chouefin. 2011</w:t>
            </w:r>
          </w:p>
        </w:tc>
      </w:tr>
      <w:tr w:rsidR="00D71310">
        <w:trPr>
          <w:trHeight w:val="240"/>
          <w:jc w:val="center"/>
        </w:trPr>
        <w:tc>
          <w:tcPr>
            <w:tcW w:w="8550" w:type="dxa"/>
            <w:shd w:val="clear" w:color="auto" w:fill="FFFFFF"/>
          </w:tcPr>
          <w:p w:rsidR="00D71310" w:rsidRDefault="00E95659">
            <w:pPr>
              <w:ind w:left="720"/>
              <w:jc w:val="right"/>
              <w:rPr>
                <w:rFonts w:ascii="Simplified Arabic" w:eastAsia="Simplified Arabic" w:hAnsi="Simplified Arabic" w:cs="Simplified Arabic"/>
                <w:color w:val="000000"/>
                <w:sz w:val="28"/>
                <w:szCs w:val="28"/>
                <w:u w:val="single"/>
              </w:rPr>
            </w:pPr>
            <w:r>
              <w:rPr>
                <w:rFonts w:ascii="Simplified Arabic" w:eastAsia="Simplified Arabic" w:hAnsi="Simplified Arabic" w:cs="Simplified Arabic"/>
                <w:color w:val="000000"/>
                <w:sz w:val="28"/>
                <w:szCs w:val="28"/>
              </w:rPr>
              <w:t>19-</w:t>
            </w:r>
            <w:r>
              <w:t xml:space="preserve"> </w:t>
            </w:r>
            <w:r>
              <w:rPr>
                <w:rFonts w:ascii="Simplified Arabic" w:eastAsia="Simplified Arabic" w:hAnsi="Simplified Arabic" w:cs="Simplified Arabic"/>
                <w:color w:val="000000"/>
                <w:sz w:val="28"/>
                <w:szCs w:val="28"/>
              </w:rPr>
              <w:t xml:space="preserve">The effect of using problem-solving strategy in teaching national education on developing decision-making skills among tenth grade students in Jordan. Master's thesis. by </w:t>
            </w:r>
            <w:r>
              <w:rPr>
                <w:rFonts w:ascii="Simplified Arabic" w:eastAsia="Simplified Arabic" w:hAnsi="Simplified Arabic" w:cs="Simplified Arabic"/>
                <w:color w:val="000000"/>
                <w:sz w:val="28"/>
                <w:szCs w:val="28"/>
                <w:u w:val="single"/>
              </w:rPr>
              <w:t>Yasmine Dawood Muhammad Al-Samrat. 2009.</w:t>
            </w:r>
          </w:p>
          <w:p w:rsidR="00D71310" w:rsidRDefault="00D71310">
            <w:pPr>
              <w:ind w:left="720"/>
              <w:jc w:val="right"/>
              <w:rPr>
                <w:rFonts w:ascii="Simplified Arabic" w:eastAsia="Simplified Arabic" w:hAnsi="Simplified Arabic" w:cs="Simplified Arabic"/>
                <w:color w:val="000000"/>
                <w:sz w:val="28"/>
                <w:szCs w:val="28"/>
              </w:rPr>
            </w:pPr>
          </w:p>
          <w:p w:rsidR="00D71310" w:rsidRDefault="00E95659">
            <w:pPr>
              <w:ind w:left="720"/>
              <w:jc w:val="right"/>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20-</w:t>
            </w:r>
            <w:r>
              <w:t xml:space="preserve"> </w:t>
            </w:r>
            <w:r>
              <w:rPr>
                <w:rFonts w:ascii="Simplified Arabic" w:eastAsia="Simplified Arabic" w:hAnsi="Simplified Arabic" w:cs="Simplified Arabic"/>
                <w:color w:val="000000"/>
                <w:sz w:val="28"/>
                <w:szCs w:val="28"/>
              </w:rPr>
              <w:t>The effectiveness of the flipped learni</w:t>
            </w:r>
            <w:r>
              <w:rPr>
                <w:rFonts w:ascii="Simplified Arabic" w:eastAsia="Simplified Arabic" w:hAnsi="Simplified Arabic" w:cs="Simplified Arabic"/>
                <w:color w:val="000000"/>
                <w:sz w:val="28"/>
                <w:szCs w:val="28"/>
              </w:rPr>
              <w:t>ng strategy for teaching social and national studies in developing critical thinking skills and self-regulated learning skills among second grade students in the Kingdom of Saudi Arabia. PhD thesis by Fayez Qabil Al-Roly, 2018, University of Jordan.</w:t>
            </w:r>
          </w:p>
          <w:p w:rsidR="00D71310" w:rsidRDefault="00D71310">
            <w:pPr>
              <w:ind w:left="720"/>
              <w:jc w:val="right"/>
              <w:rPr>
                <w:rFonts w:ascii="Simplified Arabic" w:eastAsia="Simplified Arabic" w:hAnsi="Simplified Arabic" w:cs="Simplified Arabic"/>
                <w:color w:val="000000"/>
                <w:sz w:val="28"/>
                <w:szCs w:val="28"/>
              </w:rPr>
            </w:pPr>
          </w:p>
          <w:p w:rsidR="00D71310" w:rsidRDefault="00E95659">
            <w:pPr>
              <w:ind w:left="720"/>
              <w:jc w:val="right"/>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21-</w:t>
            </w:r>
            <w:r>
              <w:t xml:space="preserve"> </w:t>
            </w:r>
            <w:r>
              <w:rPr>
                <w:rFonts w:ascii="Simplified Arabic" w:eastAsia="Simplified Arabic" w:hAnsi="Simplified Arabic" w:cs="Simplified Arabic"/>
                <w:color w:val="000000"/>
                <w:sz w:val="28"/>
                <w:szCs w:val="28"/>
              </w:rPr>
              <w:t>T</w:t>
            </w:r>
            <w:r>
              <w:rPr>
                <w:rFonts w:ascii="Simplified Arabic" w:eastAsia="Simplified Arabic" w:hAnsi="Simplified Arabic" w:cs="Simplified Arabic"/>
                <w:color w:val="000000"/>
                <w:sz w:val="28"/>
                <w:szCs w:val="28"/>
              </w:rPr>
              <w:t>he impact of a proposed program based on the principles of the civil state in developing social responsibility among social studies teachers in Jordan and their attitudes towards their profession, by student Ibrahim, PhD thesis: by Ali Al-Awadi 2018, Unive</w:t>
            </w:r>
            <w:r>
              <w:rPr>
                <w:rFonts w:ascii="Simplified Arabic" w:eastAsia="Simplified Arabic" w:hAnsi="Simplified Arabic" w:cs="Simplified Arabic"/>
                <w:color w:val="000000"/>
                <w:sz w:val="28"/>
                <w:szCs w:val="28"/>
              </w:rPr>
              <w:t xml:space="preserve">rsity of Jordan. </w:t>
            </w:r>
          </w:p>
          <w:p w:rsidR="00D71310" w:rsidRDefault="00D71310">
            <w:pPr>
              <w:ind w:left="720"/>
              <w:jc w:val="right"/>
              <w:rPr>
                <w:rFonts w:ascii="Simplified Arabic" w:eastAsia="Simplified Arabic" w:hAnsi="Simplified Arabic" w:cs="Simplified Arabic"/>
                <w:color w:val="000000"/>
                <w:sz w:val="28"/>
                <w:szCs w:val="28"/>
              </w:rPr>
            </w:pPr>
          </w:p>
          <w:p w:rsidR="00D71310" w:rsidRDefault="00E95659">
            <w:pPr>
              <w:ind w:left="720"/>
              <w:jc w:val="right"/>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22-</w:t>
            </w:r>
            <w:r>
              <w:t xml:space="preserve"> </w:t>
            </w:r>
            <w:r>
              <w:rPr>
                <w:rFonts w:ascii="Simplified Arabic" w:eastAsia="Simplified Arabic" w:hAnsi="Simplified Arabic" w:cs="Simplified Arabic"/>
                <w:color w:val="000000"/>
                <w:sz w:val="28"/>
                <w:szCs w:val="28"/>
              </w:rPr>
              <w:t>The Impact of the Cognitive Modeling Strategy on Improving Achievement, Reflective Thinking, and Problem Solving in Jurisprudence for Second Intermediate Grade Students in Saudi Arabia, PhD Thesis: by Turki Bin Naja Al-Harbi 2018 Uni</w:t>
            </w:r>
            <w:r>
              <w:rPr>
                <w:rFonts w:ascii="Simplified Arabic" w:eastAsia="Simplified Arabic" w:hAnsi="Simplified Arabic" w:cs="Simplified Arabic"/>
                <w:color w:val="000000"/>
                <w:sz w:val="28"/>
                <w:szCs w:val="28"/>
              </w:rPr>
              <w:t>versity of Jordan</w:t>
            </w:r>
          </w:p>
          <w:p w:rsidR="00D71310" w:rsidRDefault="00D71310">
            <w:pPr>
              <w:ind w:left="720"/>
              <w:jc w:val="right"/>
              <w:rPr>
                <w:rFonts w:ascii="Simplified Arabic" w:eastAsia="Simplified Arabic" w:hAnsi="Simplified Arabic" w:cs="Simplified Arabic"/>
                <w:color w:val="000000"/>
                <w:sz w:val="28"/>
                <w:szCs w:val="28"/>
              </w:rPr>
            </w:pPr>
          </w:p>
          <w:p w:rsidR="00D71310" w:rsidRDefault="00E95659">
            <w:pPr>
              <w:ind w:left="720"/>
              <w:jc w:val="right"/>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23- Evaluation of the quality and proposals of academic programs in the faculties of educational sciences in Yemeni universities: obstacles to their application and development from the point of view of faculty members and administrators</w:t>
            </w:r>
          </w:p>
          <w:p w:rsidR="00D71310" w:rsidRDefault="00D71310">
            <w:pPr>
              <w:ind w:left="720"/>
              <w:jc w:val="right"/>
              <w:rPr>
                <w:rFonts w:ascii="Simplified Arabic" w:eastAsia="Simplified Arabic" w:hAnsi="Simplified Arabic" w:cs="Simplified Arabic"/>
                <w:color w:val="000000"/>
                <w:sz w:val="28"/>
                <w:szCs w:val="28"/>
              </w:rPr>
            </w:pPr>
          </w:p>
          <w:p w:rsidR="00D71310" w:rsidRDefault="00D71310">
            <w:pPr>
              <w:ind w:left="720"/>
              <w:jc w:val="right"/>
              <w:rPr>
                <w:rFonts w:ascii="Simplified Arabic" w:eastAsia="Simplified Arabic" w:hAnsi="Simplified Arabic" w:cs="Simplified Arabic"/>
                <w:color w:val="000000"/>
                <w:sz w:val="28"/>
                <w:szCs w:val="28"/>
              </w:rPr>
            </w:pPr>
          </w:p>
          <w:p w:rsidR="00D71310" w:rsidRDefault="00E95659">
            <w:pPr>
              <w:ind w:left="720"/>
              <w:jc w:val="right"/>
              <w:rPr>
                <w:rFonts w:ascii="Simplified Arabic" w:eastAsia="Simplified Arabic" w:hAnsi="Simplified Arabic" w:cs="Simplified Arabic"/>
                <w:b/>
                <w:i/>
                <w:color w:val="000000"/>
                <w:sz w:val="28"/>
                <w:szCs w:val="28"/>
                <w:u w:val="single"/>
              </w:rPr>
            </w:pPr>
            <w:r>
              <w:rPr>
                <w:rFonts w:ascii="Simplified Arabic" w:eastAsia="Simplified Arabic" w:hAnsi="Simplified Arabic" w:cs="Simplified Arabic"/>
                <w:b/>
                <w:i/>
                <w:color w:val="000000"/>
                <w:sz w:val="28"/>
                <w:szCs w:val="28"/>
                <w:u w:val="single"/>
              </w:rPr>
              <w:t xml:space="preserve">Thesises have been discussed , Some of them :- </w:t>
            </w:r>
          </w:p>
          <w:p w:rsidR="00D71310" w:rsidRDefault="00E95659">
            <w:pPr>
              <w:ind w:left="720"/>
              <w:jc w:val="right"/>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1- The impact of inquiry teaching on developing the ability of eighth grade students in Jordan to read visual illustrations in geography. PhD thesis: by the student, Shaker Shteiwi Al-Faqeer, 2009, University of Jordan</w:t>
            </w:r>
          </w:p>
          <w:p w:rsidR="00D71310" w:rsidRDefault="00D71310">
            <w:pPr>
              <w:ind w:left="720"/>
              <w:jc w:val="right"/>
              <w:rPr>
                <w:rFonts w:ascii="Simplified Arabic" w:eastAsia="Simplified Arabic" w:hAnsi="Simplified Arabic" w:cs="Simplified Arabic"/>
                <w:color w:val="000000"/>
                <w:sz w:val="28"/>
                <w:szCs w:val="28"/>
              </w:rPr>
            </w:pPr>
          </w:p>
          <w:p w:rsidR="00D71310" w:rsidRDefault="00E95659">
            <w:pPr>
              <w:ind w:left="720"/>
              <w:jc w:val="right"/>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2- Developing the national and civic</w:t>
            </w:r>
            <w:r>
              <w:rPr>
                <w:rFonts w:ascii="Simplified Arabic" w:eastAsia="Simplified Arabic" w:hAnsi="Simplified Arabic" w:cs="Simplified Arabic"/>
                <w:color w:val="000000"/>
                <w:sz w:val="28"/>
                <w:szCs w:val="28"/>
              </w:rPr>
              <w:t xml:space="preserve"> education curriculum for the tenth grade in the light of economic concepts and measuring its impact on economic awareness and decision-making ability. PhD thesis. To the student: Haifa Abdel-Hadi Al-Dalabeh. 2009 AD, Yarmouk University</w:t>
            </w:r>
          </w:p>
          <w:p w:rsidR="00D71310" w:rsidRDefault="00D71310">
            <w:pPr>
              <w:ind w:left="720"/>
              <w:jc w:val="right"/>
              <w:rPr>
                <w:rFonts w:ascii="Simplified Arabic" w:eastAsia="Simplified Arabic" w:hAnsi="Simplified Arabic" w:cs="Simplified Arabic"/>
                <w:color w:val="000000"/>
                <w:sz w:val="28"/>
                <w:szCs w:val="28"/>
              </w:rPr>
            </w:pPr>
          </w:p>
          <w:p w:rsidR="00D71310" w:rsidRDefault="00E95659">
            <w:pPr>
              <w:ind w:left="720"/>
              <w:jc w:val="right"/>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 xml:space="preserve">3- The reluctance </w:t>
            </w:r>
            <w:r>
              <w:rPr>
                <w:rFonts w:ascii="Simplified Arabic" w:eastAsia="Simplified Arabic" w:hAnsi="Simplified Arabic" w:cs="Simplified Arabic"/>
                <w:color w:val="000000"/>
                <w:sz w:val="28"/>
                <w:szCs w:val="28"/>
              </w:rPr>
              <w:t>of secondary school students to test the subject of history from the point of view of students and teachers of the subject in Irbid Governorate. Master's thesis by Louay Ismail Mekdad, 2012, Al Al-Bayt University</w:t>
            </w:r>
          </w:p>
          <w:p w:rsidR="00D71310" w:rsidRDefault="00D71310">
            <w:pPr>
              <w:ind w:left="720"/>
              <w:jc w:val="right"/>
              <w:rPr>
                <w:rFonts w:ascii="Simplified Arabic" w:eastAsia="Simplified Arabic" w:hAnsi="Simplified Arabic" w:cs="Simplified Arabic"/>
                <w:color w:val="000000"/>
                <w:sz w:val="28"/>
                <w:szCs w:val="28"/>
              </w:rPr>
            </w:pPr>
          </w:p>
          <w:p w:rsidR="00D71310" w:rsidRDefault="00E95659">
            <w:pPr>
              <w:ind w:left="720"/>
              <w:jc w:val="right"/>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4-</w:t>
            </w:r>
            <w:r>
              <w:t xml:space="preserve"> </w:t>
            </w:r>
            <w:r>
              <w:rPr>
                <w:rFonts w:ascii="Simplified Arabic" w:eastAsia="Simplified Arabic" w:hAnsi="Simplified Arabic" w:cs="Simplified Arabic"/>
                <w:color w:val="000000"/>
                <w:sz w:val="28"/>
                <w:szCs w:val="28"/>
              </w:rPr>
              <w:t>The impact of the role-playing method o</w:t>
            </w:r>
            <w:r>
              <w:rPr>
                <w:rFonts w:ascii="Simplified Arabic" w:eastAsia="Simplified Arabic" w:hAnsi="Simplified Arabic" w:cs="Simplified Arabic"/>
                <w:color w:val="000000"/>
                <w:sz w:val="28"/>
                <w:szCs w:val="28"/>
              </w:rPr>
              <w:t xml:space="preserve">n the achievement of basic stage students in the subject of social and national </w:t>
            </w:r>
            <w:r>
              <w:rPr>
                <w:rFonts w:ascii="Simplified Arabic" w:eastAsia="Simplified Arabic" w:hAnsi="Simplified Arabic" w:cs="Simplified Arabic"/>
                <w:color w:val="000000"/>
                <w:sz w:val="28"/>
                <w:szCs w:val="28"/>
              </w:rPr>
              <w:lastRenderedPageBreak/>
              <w:t>education and the level of their retention. Master's thesis. For the student, Diab Ahmed Al-Shatrat, 2004, Yarmouk University</w:t>
            </w:r>
          </w:p>
          <w:p w:rsidR="00D71310" w:rsidRDefault="00D71310">
            <w:pPr>
              <w:ind w:left="720"/>
              <w:jc w:val="right"/>
              <w:rPr>
                <w:rFonts w:ascii="Simplified Arabic" w:eastAsia="Simplified Arabic" w:hAnsi="Simplified Arabic" w:cs="Simplified Arabic"/>
                <w:color w:val="000000"/>
                <w:sz w:val="28"/>
                <w:szCs w:val="28"/>
              </w:rPr>
            </w:pPr>
          </w:p>
          <w:p w:rsidR="00D71310" w:rsidRDefault="00E95659">
            <w:pPr>
              <w:ind w:left="720"/>
              <w:jc w:val="right"/>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5- The effect of teaching using multimedia in dev</w:t>
            </w:r>
            <w:r>
              <w:rPr>
                <w:rFonts w:ascii="Simplified Arabic" w:eastAsia="Simplified Arabic" w:hAnsi="Simplified Arabic" w:cs="Simplified Arabic"/>
                <w:color w:val="000000"/>
                <w:sz w:val="28"/>
                <w:szCs w:val="28"/>
              </w:rPr>
              <w:t>eloping critical thinking skills in the subject of social studies among ninth grade students in Jordan. A master's thesis by the student, Ayat Muhammad Abu Rumman, 2009. University of Jordan.</w:t>
            </w:r>
          </w:p>
          <w:p w:rsidR="00D71310" w:rsidRDefault="00D71310">
            <w:pPr>
              <w:ind w:left="720"/>
              <w:jc w:val="right"/>
              <w:rPr>
                <w:rFonts w:ascii="Simplified Arabic" w:eastAsia="Simplified Arabic" w:hAnsi="Simplified Arabic" w:cs="Simplified Arabic"/>
                <w:color w:val="000000"/>
                <w:sz w:val="28"/>
                <w:szCs w:val="28"/>
              </w:rPr>
            </w:pPr>
          </w:p>
          <w:p w:rsidR="00D71310" w:rsidRDefault="00E95659">
            <w:pPr>
              <w:ind w:left="720"/>
              <w:jc w:val="right"/>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6- Developing social studies books for the basic stage in Jorda</w:t>
            </w:r>
            <w:r>
              <w:rPr>
                <w:rFonts w:ascii="Simplified Arabic" w:eastAsia="Simplified Arabic" w:hAnsi="Simplified Arabic" w:cs="Simplified Arabic"/>
                <w:color w:val="000000"/>
                <w:sz w:val="28"/>
                <w:szCs w:val="28"/>
              </w:rPr>
              <w:t xml:space="preserve">n in the light of indicators of sustainable development of the population and measuring their effectiveness in students' attitudes towards population education. PhD thesis, submitted by Tariq Ali Troudi, 2011, Yarmouk University. </w:t>
            </w:r>
          </w:p>
          <w:p w:rsidR="00D71310" w:rsidRDefault="00D71310">
            <w:pPr>
              <w:ind w:left="720"/>
              <w:jc w:val="right"/>
              <w:rPr>
                <w:rFonts w:ascii="Simplified Arabic" w:eastAsia="Simplified Arabic" w:hAnsi="Simplified Arabic" w:cs="Simplified Arabic"/>
                <w:color w:val="000000"/>
                <w:sz w:val="28"/>
                <w:szCs w:val="28"/>
              </w:rPr>
            </w:pPr>
          </w:p>
          <w:p w:rsidR="00D71310" w:rsidRDefault="00E95659">
            <w:pPr>
              <w:ind w:left="720"/>
              <w:jc w:val="right"/>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7-</w:t>
            </w:r>
            <w:r>
              <w:t xml:space="preserve"> </w:t>
            </w:r>
            <w:r>
              <w:rPr>
                <w:rFonts w:ascii="Simplified Arabic" w:eastAsia="Simplified Arabic" w:hAnsi="Simplified Arabic" w:cs="Simplified Arabic"/>
                <w:color w:val="000000"/>
                <w:sz w:val="28"/>
                <w:szCs w:val="28"/>
              </w:rPr>
              <w:t>Teaching and evaluati</w:t>
            </w:r>
            <w:r>
              <w:rPr>
                <w:rFonts w:ascii="Simplified Arabic" w:eastAsia="Simplified Arabic" w:hAnsi="Simplified Arabic" w:cs="Simplified Arabic"/>
                <w:color w:val="000000"/>
                <w:sz w:val="28"/>
                <w:szCs w:val="28"/>
              </w:rPr>
              <w:t xml:space="preserve">on strategies used by geography teachers in higher institutes to train teachers during service in Yemen. Master Thesis. For student Khaled Qassem Rajeh Alaya. 2009, University of Jordan </w:t>
            </w:r>
          </w:p>
          <w:p w:rsidR="00D71310" w:rsidRDefault="00D71310">
            <w:pPr>
              <w:rPr>
                <w:rFonts w:ascii="Simplified Arabic" w:eastAsia="Simplified Arabic" w:hAnsi="Simplified Arabic" w:cs="Simplified Arabic"/>
                <w:color w:val="000000"/>
                <w:sz w:val="28"/>
                <w:szCs w:val="28"/>
              </w:rPr>
            </w:pPr>
          </w:p>
          <w:p w:rsidR="00D71310" w:rsidRDefault="00E95659">
            <w:pPr>
              <w:ind w:left="720"/>
              <w:jc w:val="right"/>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8- Designing a website on the Internet and measuring its impact on t</w:t>
            </w:r>
            <w:r>
              <w:rPr>
                <w:rFonts w:ascii="Simplified Arabic" w:eastAsia="Simplified Arabic" w:hAnsi="Simplified Arabic" w:cs="Simplified Arabic"/>
                <w:color w:val="000000"/>
                <w:sz w:val="28"/>
                <w:szCs w:val="28"/>
              </w:rPr>
              <w:t>he achievement of tenth grade students in geography in Jordan and their attitudes towards it. PhD thesis. For the student Ali Abdul Karim Al-Kassab. 2006, University of Jordan</w:t>
            </w:r>
          </w:p>
          <w:p w:rsidR="00D71310" w:rsidRDefault="00D71310">
            <w:pPr>
              <w:ind w:left="720"/>
              <w:jc w:val="right"/>
              <w:rPr>
                <w:rFonts w:ascii="Simplified Arabic" w:eastAsia="Simplified Arabic" w:hAnsi="Simplified Arabic" w:cs="Simplified Arabic"/>
                <w:color w:val="000000"/>
                <w:sz w:val="28"/>
                <w:szCs w:val="28"/>
              </w:rPr>
            </w:pPr>
          </w:p>
          <w:p w:rsidR="00D71310" w:rsidRDefault="00E95659">
            <w:pPr>
              <w:ind w:left="720"/>
              <w:jc w:val="right"/>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9- An analytical study of the areas of Islamic art included in art education bo</w:t>
            </w:r>
            <w:r>
              <w:rPr>
                <w:rFonts w:ascii="Simplified Arabic" w:eastAsia="Simplified Arabic" w:hAnsi="Simplified Arabic" w:cs="Simplified Arabic"/>
                <w:color w:val="000000"/>
                <w:sz w:val="28"/>
                <w:szCs w:val="28"/>
              </w:rPr>
              <w:t>oks for the upper basic stage in Jordan and the problems facing teachers in implementing the curriculum from their prespective. Master thesis. For the student Nariman Muhammad Shafiq Attia. 2010 University of Jordan</w:t>
            </w:r>
          </w:p>
          <w:p w:rsidR="00D71310" w:rsidRDefault="00E95659">
            <w:pPr>
              <w:ind w:left="720"/>
              <w:jc w:val="right"/>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 xml:space="preserve">10-Designing a computerized educational program based on multimedia and measuring its impact on the achievement of tenth grade students in national and civic education and their attitudes </w:t>
            </w:r>
            <w:r>
              <w:rPr>
                <w:rFonts w:ascii="Simplified Arabic" w:eastAsia="Simplified Arabic" w:hAnsi="Simplified Arabic" w:cs="Simplified Arabic"/>
                <w:color w:val="000000"/>
                <w:sz w:val="28"/>
                <w:szCs w:val="28"/>
              </w:rPr>
              <w:lastRenderedPageBreak/>
              <w:t>towards the program in exploratory schools in Amman. PhD thesis, sub</w:t>
            </w:r>
            <w:r>
              <w:rPr>
                <w:rFonts w:ascii="Simplified Arabic" w:eastAsia="Simplified Arabic" w:hAnsi="Simplified Arabic" w:cs="Simplified Arabic"/>
                <w:color w:val="000000"/>
                <w:sz w:val="28"/>
                <w:szCs w:val="28"/>
              </w:rPr>
              <w:t xml:space="preserve">mitted by Ali Muflih Al-Sawalha, 2011, University of Jordan </w:t>
            </w:r>
          </w:p>
          <w:p w:rsidR="00D71310" w:rsidRDefault="00D71310">
            <w:pPr>
              <w:ind w:left="720"/>
              <w:jc w:val="right"/>
              <w:rPr>
                <w:rFonts w:ascii="Simplified Arabic" w:eastAsia="Simplified Arabic" w:hAnsi="Simplified Arabic" w:cs="Simplified Arabic"/>
                <w:color w:val="000000"/>
                <w:sz w:val="28"/>
                <w:szCs w:val="28"/>
              </w:rPr>
            </w:pPr>
          </w:p>
          <w:p w:rsidR="00D71310" w:rsidRDefault="00E95659">
            <w:pPr>
              <w:ind w:left="720"/>
              <w:jc w:val="right"/>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11- Designing a computerized educational program in social and national education and studying its impact on the achievement of fifth-grade students and their attitudes towards the program. A Ph</w:t>
            </w:r>
            <w:r>
              <w:rPr>
                <w:rFonts w:ascii="Simplified Arabic" w:eastAsia="Simplified Arabic" w:hAnsi="Simplified Arabic" w:cs="Simplified Arabic"/>
                <w:color w:val="000000"/>
                <w:sz w:val="28"/>
                <w:szCs w:val="28"/>
              </w:rPr>
              <w:t>D thesis by Zaid Suleiman Al-Adwan. 2006, University of Jordan</w:t>
            </w:r>
          </w:p>
          <w:p w:rsidR="00D71310" w:rsidRDefault="00D71310">
            <w:pPr>
              <w:ind w:left="720"/>
              <w:jc w:val="right"/>
              <w:rPr>
                <w:rFonts w:ascii="Simplified Arabic" w:eastAsia="Simplified Arabic" w:hAnsi="Simplified Arabic" w:cs="Simplified Arabic"/>
                <w:color w:val="000000"/>
                <w:sz w:val="28"/>
                <w:szCs w:val="28"/>
              </w:rPr>
            </w:pPr>
          </w:p>
          <w:p w:rsidR="00D71310" w:rsidRDefault="00E95659">
            <w:pPr>
              <w:ind w:left="720"/>
              <w:jc w:val="right"/>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12-</w:t>
            </w:r>
            <w:r>
              <w:t xml:space="preserve"> </w:t>
            </w:r>
            <w:r>
              <w:rPr>
                <w:rFonts w:ascii="Simplified Arabic" w:eastAsia="Simplified Arabic" w:hAnsi="Simplified Arabic" w:cs="Simplified Arabic"/>
                <w:color w:val="000000"/>
                <w:sz w:val="28"/>
                <w:szCs w:val="28"/>
              </w:rPr>
              <w:t xml:space="preserve">The extent to which the teacher's guide to the book in the history of Arab and Islamic civilization for the ninth grade includes evaluation strategies in Jordan. Master Thesis. By student </w:t>
            </w:r>
            <w:r>
              <w:rPr>
                <w:rFonts w:ascii="Simplified Arabic" w:eastAsia="Simplified Arabic" w:hAnsi="Simplified Arabic" w:cs="Simplified Arabic"/>
                <w:color w:val="000000"/>
                <w:sz w:val="28"/>
                <w:szCs w:val="28"/>
              </w:rPr>
              <w:t xml:space="preserve">Abdul Hameed Tamim Khalaf. 2015. Al-Bayt University </w:t>
            </w:r>
          </w:p>
          <w:p w:rsidR="00D71310" w:rsidRDefault="00D71310">
            <w:pPr>
              <w:ind w:left="720"/>
              <w:jc w:val="right"/>
              <w:rPr>
                <w:rFonts w:ascii="Simplified Arabic" w:eastAsia="Simplified Arabic" w:hAnsi="Simplified Arabic" w:cs="Simplified Arabic"/>
                <w:color w:val="000000"/>
                <w:sz w:val="28"/>
                <w:szCs w:val="28"/>
              </w:rPr>
            </w:pPr>
          </w:p>
          <w:p w:rsidR="00D71310" w:rsidRDefault="00E95659">
            <w:pPr>
              <w:ind w:left="720"/>
              <w:jc w:val="right"/>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13- The degree of knowledge of history teachers in the Mafraq Education Directorate of current events and the degree of their practice of them from their point of view. A master’s thesis by the student Baligh Hamdi Handal 2015. Al-Bayt University.</w:t>
            </w:r>
          </w:p>
          <w:p w:rsidR="00D71310" w:rsidRDefault="00D71310">
            <w:pPr>
              <w:ind w:left="720"/>
              <w:jc w:val="right"/>
              <w:rPr>
                <w:rFonts w:ascii="Simplified Arabic" w:eastAsia="Simplified Arabic" w:hAnsi="Simplified Arabic" w:cs="Simplified Arabic"/>
                <w:color w:val="000000"/>
                <w:sz w:val="28"/>
                <w:szCs w:val="28"/>
              </w:rPr>
            </w:pPr>
          </w:p>
          <w:p w:rsidR="00D71310" w:rsidRDefault="00E95659">
            <w:pPr>
              <w:ind w:left="720"/>
              <w:jc w:val="right"/>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14-</w:t>
            </w:r>
            <w:r>
              <w:t xml:space="preserve"> </w:t>
            </w:r>
            <w:r>
              <w:rPr>
                <w:rFonts w:ascii="Simplified Arabic" w:eastAsia="Simplified Arabic" w:hAnsi="Simplified Arabic" w:cs="Simplified Arabic"/>
                <w:color w:val="000000"/>
                <w:sz w:val="28"/>
                <w:szCs w:val="28"/>
              </w:rPr>
              <w:t>Civ</w:t>
            </w:r>
            <w:r>
              <w:rPr>
                <w:rFonts w:ascii="Simplified Arabic" w:eastAsia="Simplified Arabic" w:hAnsi="Simplified Arabic" w:cs="Simplified Arabic"/>
                <w:color w:val="000000"/>
                <w:sz w:val="28"/>
                <w:szCs w:val="28"/>
              </w:rPr>
              <w:t>ic education in the books of social and national studies developed at the intermediate stage in the light of the requirements of contemporary life and the nature of Saudi society, a master's thesis. For the student Ahmed bin Ali bin Mohammed Al-Daghreri. 2</w:t>
            </w:r>
            <w:r>
              <w:rPr>
                <w:rFonts w:ascii="Simplified Arabic" w:eastAsia="Simplified Arabic" w:hAnsi="Simplified Arabic" w:cs="Simplified Arabic"/>
                <w:color w:val="000000"/>
                <w:sz w:val="28"/>
                <w:szCs w:val="28"/>
              </w:rPr>
              <w:t xml:space="preserve">014. Umm Al-Qura University. </w:t>
            </w:r>
          </w:p>
          <w:p w:rsidR="00D71310" w:rsidRDefault="00D71310">
            <w:pPr>
              <w:ind w:left="720"/>
              <w:jc w:val="right"/>
              <w:rPr>
                <w:rFonts w:ascii="Simplified Arabic" w:eastAsia="Simplified Arabic" w:hAnsi="Simplified Arabic" w:cs="Simplified Arabic"/>
                <w:color w:val="000000"/>
                <w:sz w:val="28"/>
                <w:szCs w:val="28"/>
              </w:rPr>
            </w:pPr>
          </w:p>
          <w:p w:rsidR="00D71310" w:rsidRDefault="00E95659">
            <w:pPr>
              <w:ind w:left="720"/>
              <w:jc w:val="right"/>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15- The degree of including traffic concepts in social and national studies books developed in Saudi public education in light of the concepts of international traffic education. A master’s thesis by the student Hassan bin Ja</w:t>
            </w:r>
            <w:r>
              <w:rPr>
                <w:rFonts w:ascii="Simplified Arabic" w:eastAsia="Simplified Arabic" w:hAnsi="Simplified Arabic" w:cs="Simplified Arabic"/>
                <w:color w:val="000000"/>
                <w:sz w:val="28"/>
                <w:szCs w:val="28"/>
              </w:rPr>
              <w:t>ber bin Khatim Al-Siri 2015. Umm Al-Qura University</w:t>
            </w:r>
          </w:p>
          <w:p w:rsidR="00D71310" w:rsidRDefault="00D71310">
            <w:pPr>
              <w:ind w:left="720"/>
              <w:jc w:val="right"/>
              <w:rPr>
                <w:rFonts w:ascii="Simplified Arabic" w:eastAsia="Simplified Arabic" w:hAnsi="Simplified Arabic" w:cs="Simplified Arabic"/>
                <w:color w:val="000000"/>
                <w:sz w:val="28"/>
                <w:szCs w:val="28"/>
              </w:rPr>
            </w:pPr>
          </w:p>
          <w:p w:rsidR="00D71310" w:rsidRDefault="00E95659">
            <w:pPr>
              <w:ind w:left="720"/>
              <w:jc w:val="right"/>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lastRenderedPageBreak/>
              <w:t>16 The degree to which teachers of social and national studies in the intermediate stage possess the concepts of spatial patterns and relationships and employ them in their teaching in light of the geogr</w:t>
            </w:r>
            <w:r>
              <w:rPr>
                <w:rFonts w:ascii="Simplified Arabic" w:eastAsia="Simplified Arabic" w:hAnsi="Simplified Arabic" w:cs="Simplified Arabic"/>
                <w:color w:val="000000"/>
                <w:sz w:val="28"/>
                <w:szCs w:val="28"/>
              </w:rPr>
              <w:t xml:space="preserve">aphy of globalization. Master thesis. For the student Saad bin Ayed Al Harthy. 2015. Umm Al-Qura University </w:t>
            </w:r>
          </w:p>
          <w:p w:rsidR="00D71310" w:rsidRDefault="00D71310">
            <w:pPr>
              <w:ind w:left="720"/>
              <w:jc w:val="right"/>
              <w:rPr>
                <w:rFonts w:ascii="Simplified Arabic" w:eastAsia="Simplified Arabic" w:hAnsi="Simplified Arabic" w:cs="Simplified Arabic"/>
                <w:color w:val="000000"/>
                <w:sz w:val="28"/>
                <w:szCs w:val="28"/>
              </w:rPr>
            </w:pPr>
          </w:p>
          <w:p w:rsidR="00D71310" w:rsidRDefault="00E95659">
            <w:pPr>
              <w:ind w:left="720"/>
              <w:jc w:val="right"/>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17 - Constructering a training program for history teachers based on history training skills and measuring its effectiveness in providing them wit</w:t>
            </w:r>
            <w:r>
              <w:rPr>
                <w:rFonts w:ascii="Simplified Arabic" w:eastAsia="Simplified Arabic" w:hAnsi="Simplified Arabic" w:cs="Simplified Arabic"/>
                <w:color w:val="000000"/>
                <w:sz w:val="28"/>
                <w:szCs w:val="28"/>
              </w:rPr>
              <w:t xml:space="preserve">h the skills of teaching it. PhD thesis 2016 AD, Yarmouk University, Irbid. </w:t>
            </w:r>
          </w:p>
          <w:p w:rsidR="00D71310" w:rsidRDefault="00D71310">
            <w:pPr>
              <w:ind w:left="720"/>
              <w:jc w:val="right"/>
              <w:rPr>
                <w:rFonts w:ascii="Simplified Arabic" w:eastAsia="Simplified Arabic" w:hAnsi="Simplified Arabic" w:cs="Simplified Arabic"/>
                <w:color w:val="000000"/>
                <w:sz w:val="28"/>
                <w:szCs w:val="28"/>
              </w:rPr>
            </w:pPr>
          </w:p>
          <w:p w:rsidR="00D71310" w:rsidRDefault="00E95659">
            <w:pPr>
              <w:ind w:left="720"/>
              <w:jc w:val="right"/>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18- The degree of employing social studies teachers in Mafraq Governorate for information and communication technology. Master Thesis. 2016 by student Yamar Muhammad Alwan</w:t>
            </w:r>
          </w:p>
          <w:p w:rsidR="00D71310" w:rsidRDefault="00E95659">
            <w:pPr>
              <w:ind w:left="720"/>
              <w:jc w:val="right"/>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 xml:space="preserve">      </w:t>
            </w:r>
            <w:r>
              <w:rPr>
                <w:rFonts w:ascii="Simplified Arabic" w:eastAsia="Simplified Arabic" w:hAnsi="Simplified Arabic" w:cs="Simplified Arabic"/>
                <w:color w:val="000000"/>
                <w:sz w:val="28"/>
                <w:szCs w:val="28"/>
              </w:rPr>
              <w:t xml:space="preserve">  Al al-Bayt University. Mafraq</w:t>
            </w:r>
          </w:p>
          <w:p w:rsidR="00D71310" w:rsidRDefault="00D71310">
            <w:pPr>
              <w:ind w:left="720"/>
              <w:jc w:val="right"/>
              <w:rPr>
                <w:rFonts w:ascii="Simplified Arabic" w:eastAsia="Simplified Arabic" w:hAnsi="Simplified Arabic" w:cs="Simplified Arabic"/>
                <w:color w:val="000000"/>
                <w:sz w:val="28"/>
                <w:szCs w:val="28"/>
              </w:rPr>
            </w:pPr>
          </w:p>
          <w:p w:rsidR="00D71310" w:rsidRDefault="00E95659">
            <w:pPr>
              <w:ind w:left="720"/>
              <w:jc w:val="right"/>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 xml:space="preserve">21- he degree of use of social studies teachers in the intermediate stage in the State of Kuwait Classroom questioning skills, master's thesis. 2018 by student Mubarak Musaed Al-Dahani Al al-Bayt University. Mafraq </w:t>
            </w:r>
          </w:p>
          <w:p w:rsidR="00D71310" w:rsidRDefault="00E95659">
            <w:pPr>
              <w:ind w:left="720"/>
              <w:jc w:val="right"/>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 xml:space="preserve">       </w:t>
            </w:r>
            <w:r>
              <w:rPr>
                <w:rFonts w:ascii="Simplified Arabic" w:eastAsia="Simplified Arabic" w:hAnsi="Simplified Arabic" w:cs="Simplified Arabic"/>
                <w:color w:val="000000"/>
                <w:sz w:val="28"/>
                <w:szCs w:val="28"/>
              </w:rPr>
              <w:t xml:space="preserve">  </w:t>
            </w:r>
          </w:p>
          <w:p w:rsidR="00D71310" w:rsidRDefault="00E95659">
            <w:pPr>
              <w:ind w:left="720"/>
              <w:jc w:val="right"/>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22- The effect of an educational program based on Marzano's learning dimensions on self-development and moral skills</w:t>
            </w:r>
          </w:p>
          <w:p w:rsidR="00D71310" w:rsidRDefault="00E95659">
            <w:pPr>
              <w:ind w:left="720"/>
              <w:jc w:val="right"/>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 xml:space="preserve">        Meditation among the students of the ninth grade in the subject of Islamic education in Jordan, a dissertation</w:t>
            </w:r>
          </w:p>
          <w:p w:rsidR="00D71310" w:rsidRDefault="00E95659">
            <w:pPr>
              <w:ind w:left="720"/>
              <w:jc w:val="right"/>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Pr>
              <w:t xml:space="preserve">        PhD: 2016</w:t>
            </w:r>
            <w:r>
              <w:rPr>
                <w:rFonts w:ascii="Simplified Arabic" w:eastAsia="Simplified Arabic" w:hAnsi="Simplified Arabic" w:cs="Simplified Arabic"/>
                <w:color w:val="000000"/>
                <w:sz w:val="28"/>
                <w:szCs w:val="28"/>
              </w:rPr>
              <w:t xml:space="preserve"> AD for the student Youssef Mufleh Abu Al-Khail. University of Jordan</w:t>
            </w:r>
          </w:p>
          <w:p w:rsidR="00D71310" w:rsidRDefault="00D71310">
            <w:pPr>
              <w:ind w:left="720"/>
              <w:jc w:val="right"/>
              <w:rPr>
                <w:rFonts w:ascii="Simplified Arabic" w:eastAsia="Simplified Arabic" w:hAnsi="Simplified Arabic" w:cs="Simplified Arabic"/>
                <w:color w:val="000000"/>
                <w:sz w:val="28"/>
                <w:szCs w:val="28"/>
              </w:rPr>
            </w:pPr>
          </w:p>
          <w:p w:rsidR="00D71310" w:rsidRDefault="00D71310">
            <w:pPr>
              <w:ind w:left="720"/>
              <w:jc w:val="right"/>
              <w:rPr>
                <w:rFonts w:ascii="Simplified Arabic" w:eastAsia="Simplified Arabic" w:hAnsi="Simplified Arabic" w:cs="Simplified Arabic"/>
                <w:color w:val="000000"/>
                <w:sz w:val="28"/>
                <w:szCs w:val="28"/>
              </w:rPr>
            </w:pPr>
          </w:p>
          <w:p w:rsidR="00D71310" w:rsidRDefault="00D71310">
            <w:pPr>
              <w:ind w:left="720"/>
              <w:jc w:val="right"/>
              <w:rPr>
                <w:rFonts w:ascii="Simplified Arabic" w:eastAsia="Simplified Arabic" w:hAnsi="Simplified Arabic" w:cs="Simplified Arabic"/>
                <w:color w:val="000000"/>
                <w:sz w:val="28"/>
                <w:szCs w:val="28"/>
              </w:rPr>
            </w:pPr>
          </w:p>
          <w:p w:rsidR="00D71310" w:rsidRDefault="00D71310">
            <w:pPr>
              <w:ind w:left="720"/>
              <w:jc w:val="right"/>
              <w:rPr>
                <w:rFonts w:ascii="Simplified Arabic" w:eastAsia="Simplified Arabic" w:hAnsi="Simplified Arabic" w:cs="Simplified Arabic"/>
                <w:color w:val="000000"/>
                <w:sz w:val="28"/>
                <w:szCs w:val="28"/>
              </w:rPr>
            </w:pPr>
          </w:p>
          <w:p w:rsidR="00D71310" w:rsidRDefault="00D71310">
            <w:pPr>
              <w:ind w:left="720"/>
              <w:jc w:val="right"/>
              <w:rPr>
                <w:rFonts w:ascii="Simplified Arabic" w:eastAsia="Simplified Arabic" w:hAnsi="Simplified Arabic" w:cs="Simplified Arabic"/>
                <w:color w:val="000000"/>
                <w:sz w:val="28"/>
                <w:szCs w:val="28"/>
              </w:rPr>
            </w:pPr>
          </w:p>
          <w:p w:rsidR="00D71310" w:rsidRDefault="00D71310">
            <w:pPr>
              <w:ind w:left="720"/>
              <w:jc w:val="right"/>
              <w:rPr>
                <w:rFonts w:ascii="Simplified Arabic" w:eastAsia="Simplified Arabic" w:hAnsi="Simplified Arabic" w:cs="Simplified Arabic"/>
                <w:color w:val="000000"/>
                <w:sz w:val="28"/>
                <w:szCs w:val="28"/>
              </w:rPr>
            </w:pPr>
          </w:p>
          <w:p w:rsidR="00D71310" w:rsidRDefault="00D71310">
            <w:pPr>
              <w:ind w:left="720"/>
              <w:jc w:val="right"/>
              <w:rPr>
                <w:rFonts w:ascii="Simplified Arabic" w:eastAsia="Simplified Arabic" w:hAnsi="Simplified Arabic" w:cs="Simplified Arabic"/>
                <w:color w:val="000000"/>
                <w:sz w:val="28"/>
                <w:szCs w:val="28"/>
              </w:rPr>
            </w:pPr>
          </w:p>
          <w:p w:rsidR="00D71310" w:rsidRDefault="00D71310">
            <w:pPr>
              <w:rPr>
                <w:rFonts w:ascii="Simplified Arabic" w:eastAsia="Simplified Arabic" w:hAnsi="Simplified Arabic" w:cs="Simplified Arabic"/>
                <w:color w:val="000000"/>
                <w:sz w:val="28"/>
                <w:szCs w:val="28"/>
              </w:rPr>
            </w:pPr>
          </w:p>
        </w:tc>
      </w:tr>
    </w:tbl>
    <w:p w:rsidR="00D71310" w:rsidRDefault="00D71310">
      <w:pPr>
        <w:shd w:val="clear" w:color="auto" w:fill="FFFFFF"/>
        <w:ind w:left="1608" w:right="390"/>
        <w:jc w:val="right"/>
        <w:rPr>
          <w:rFonts w:ascii="Simplified Arabic" w:eastAsia="Simplified Arabic" w:hAnsi="Simplified Arabic" w:cs="Simplified Arabic"/>
        </w:rPr>
      </w:pPr>
    </w:p>
    <w:p w:rsidR="00D71310" w:rsidRDefault="00D71310">
      <w:pPr>
        <w:shd w:val="clear" w:color="auto" w:fill="FFFFFF"/>
        <w:ind w:left="1608" w:right="390"/>
        <w:jc w:val="both"/>
        <w:rPr>
          <w:rFonts w:ascii="Simplified Arabic" w:eastAsia="Simplified Arabic" w:hAnsi="Simplified Arabic" w:cs="Simplified Arabic"/>
        </w:rPr>
      </w:pPr>
    </w:p>
    <w:p w:rsidR="00D71310" w:rsidRDefault="00D71310">
      <w:pPr>
        <w:shd w:val="clear" w:color="auto" w:fill="FFFFFF"/>
        <w:ind w:left="1608" w:right="390"/>
        <w:jc w:val="both"/>
        <w:rPr>
          <w:rFonts w:ascii="Simplified Arabic" w:eastAsia="Simplified Arabic" w:hAnsi="Simplified Arabic" w:cs="Simplified Arabic"/>
        </w:rPr>
      </w:pPr>
    </w:p>
    <w:p w:rsidR="00D71310" w:rsidRDefault="00D71310">
      <w:pPr>
        <w:shd w:val="clear" w:color="auto" w:fill="FFFFFF"/>
        <w:ind w:left="1608" w:right="390"/>
        <w:jc w:val="both"/>
        <w:rPr>
          <w:rFonts w:ascii="Simplified Arabic" w:eastAsia="Simplified Arabic" w:hAnsi="Simplified Arabic" w:cs="Simplified Arabic"/>
        </w:rPr>
      </w:pPr>
    </w:p>
    <w:p w:rsidR="00D71310" w:rsidRDefault="00E95659">
      <w:pPr>
        <w:shd w:val="clear" w:color="auto" w:fill="FFFFFF"/>
        <w:ind w:left="1608" w:right="390"/>
        <w:jc w:val="right"/>
        <w:rPr>
          <w:rFonts w:ascii="Simplified Arabic" w:eastAsia="Simplified Arabic" w:hAnsi="Simplified Arabic" w:cs="Simplified Arabic"/>
          <w:b/>
          <w:sz w:val="28"/>
          <w:szCs w:val="28"/>
        </w:rPr>
      </w:pPr>
      <w:r>
        <w:rPr>
          <w:rFonts w:ascii="Simplified Arabic" w:eastAsia="Simplified Arabic" w:hAnsi="Simplified Arabic" w:cs="Simplified Arabic"/>
          <w:b/>
          <w:sz w:val="28"/>
          <w:szCs w:val="28"/>
        </w:rPr>
        <w:t xml:space="preserve">Social service :- </w:t>
      </w:r>
    </w:p>
    <w:p w:rsidR="00D71310" w:rsidRDefault="00D71310">
      <w:pPr>
        <w:shd w:val="clear" w:color="auto" w:fill="FFFFFF"/>
        <w:ind w:left="1608" w:right="390"/>
        <w:jc w:val="right"/>
        <w:rPr>
          <w:rFonts w:ascii="Simplified Arabic" w:eastAsia="Simplified Arabic" w:hAnsi="Simplified Arabic" w:cs="Simplified Arabic"/>
        </w:rPr>
      </w:pPr>
    </w:p>
    <w:p w:rsidR="00D71310" w:rsidRDefault="00E95659">
      <w:pPr>
        <w:shd w:val="clear" w:color="auto" w:fill="FFFFFF"/>
        <w:ind w:left="1608" w:right="390"/>
        <w:jc w:val="right"/>
        <w:rPr>
          <w:rFonts w:ascii="Simplified Arabic" w:eastAsia="Simplified Arabic" w:hAnsi="Simplified Arabic" w:cs="Simplified Arabic"/>
          <w:sz w:val="28"/>
          <w:szCs w:val="28"/>
        </w:rPr>
      </w:pPr>
      <w:r>
        <w:rPr>
          <w:rFonts w:ascii="Simplified Arabic" w:eastAsia="Simplified Arabic" w:hAnsi="Simplified Arabic" w:cs="Simplified Arabic"/>
        </w:rPr>
        <w:t>-</w:t>
      </w:r>
      <w:r>
        <w:rPr>
          <w:rFonts w:ascii="Simplified Arabic" w:eastAsia="Simplified Arabic" w:hAnsi="Simplified Arabic" w:cs="Simplified Arabic"/>
          <w:sz w:val="28"/>
          <w:szCs w:val="28"/>
        </w:rPr>
        <w:t xml:space="preserve"> Carrying out a group of radio and television participations and lectures in Jordanian universities,  Schools and education directorates in Jordan covered many topics, including curriculum evaluation school, curriculum development, teacher preparation, fam</w:t>
      </w:r>
      <w:r>
        <w:rPr>
          <w:rFonts w:ascii="Simplified Arabic" w:eastAsia="Simplified Arabic" w:hAnsi="Simplified Arabic" w:cs="Simplified Arabic"/>
          <w:sz w:val="28"/>
          <w:szCs w:val="28"/>
        </w:rPr>
        <w:t>ily issues, childhood and adolescence problems, and methods   Treated, ideal family, divorce and effects on the husband and children</w:t>
      </w:r>
    </w:p>
    <w:p w:rsidR="00D71310" w:rsidRDefault="00E95659">
      <w:pPr>
        <w:shd w:val="clear" w:color="auto" w:fill="FFFFFF"/>
        <w:ind w:left="1608" w:right="390"/>
        <w:jc w:val="righ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 xml:space="preserve"> </w:t>
      </w:r>
    </w:p>
    <w:p w:rsidR="00D71310" w:rsidRDefault="00E95659">
      <w:pPr>
        <w:shd w:val="clear" w:color="auto" w:fill="FFFFFF"/>
        <w:ind w:left="1608" w:right="390"/>
        <w:jc w:val="right"/>
        <w:rPr>
          <w:rFonts w:ascii="Simplified Arabic" w:eastAsia="Simplified Arabic" w:hAnsi="Simplified Arabic" w:cs="Simplified Arabic"/>
        </w:rPr>
      </w:pPr>
      <w:r>
        <w:rPr>
          <w:rFonts w:ascii="Simplified Arabic" w:eastAsia="Simplified Arabic" w:hAnsi="Simplified Arabic" w:cs="Simplified Arabic"/>
          <w:sz w:val="28"/>
          <w:szCs w:val="28"/>
        </w:rPr>
        <w:t>- Visiting charities in the city of Amman and providing financial support and in-kind assistant  and morale 2013-2015 AD</w:t>
      </w:r>
    </w:p>
    <w:p w:rsidR="00D71310" w:rsidRDefault="00D71310">
      <w:pPr>
        <w:shd w:val="clear" w:color="auto" w:fill="FFFFFF"/>
        <w:ind w:left="1608" w:right="390"/>
        <w:jc w:val="right"/>
        <w:rPr>
          <w:rFonts w:ascii="Simplified Arabic" w:eastAsia="Simplified Arabic" w:hAnsi="Simplified Arabic" w:cs="Simplified Arabic"/>
        </w:rPr>
      </w:pPr>
    </w:p>
    <w:p w:rsidR="00D71310" w:rsidRDefault="00E95659">
      <w:pPr>
        <w:shd w:val="clear" w:color="auto" w:fill="FFFFFF"/>
        <w:ind w:left="1608" w:right="390"/>
        <w:jc w:val="righ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 Sponsoring a group of orphans through charitable associations (Al-Asmaa Al-Husna Charitable Association, Amman. From 2010-2015))</w:t>
      </w:r>
    </w:p>
    <w:p w:rsidR="00D71310" w:rsidRDefault="00D71310">
      <w:pPr>
        <w:shd w:val="clear" w:color="auto" w:fill="FFFFFF"/>
        <w:ind w:left="1608" w:right="390"/>
        <w:rPr>
          <w:rFonts w:ascii="Simplified Arabic" w:eastAsia="Simplified Arabic" w:hAnsi="Simplified Arabic" w:cs="Simplified Arabic"/>
        </w:rPr>
      </w:pPr>
    </w:p>
    <w:p w:rsidR="00D71310" w:rsidRDefault="00E95659">
      <w:pPr>
        <w:shd w:val="clear" w:color="auto" w:fill="FFFFFF"/>
        <w:ind w:left="1608" w:right="390"/>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 Providing Iftar meals in the month of Ramadan 2015 for more than 130 orphans through (Asmaa Association</w:t>
      </w:r>
      <w:r>
        <w:rPr>
          <w:sz w:val="28"/>
          <w:szCs w:val="28"/>
        </w:rPr>
        <w:t xml:space="preserve"> </w:t>
      </w:r>
      <w:r>
        <w:rPr>
          <w:rFonts w:ascii="Simplified Arabic" w:eastAsia="Simplified Arabic" w:hAnsi="Simplified Arabic" w:cs="Simplified Arabic"/>
          <w:sz w:val="28"/>
          <w:szCs w:val="28"/>
        </w:rPr>
        <w:t xml:space="preserve">Al-Husna Charity). Amman </w:t>
      </w:r>
    </w:p>
    <w:p w:rsidR="00D71310" w:rsidRDefault="00E95659">
      <w:pPr>
        <w:shd w:val="clear" w:color="auto" w:fill="FFFFFF"/>
        <w:ind w:left="1608" w:right="390"/>
        <w:jc w:val="right"/>
        <w:rPr>
          <w:rFonts w:ascii="Simplified Arabic" w:eastAsia="Simplified Arabic" w:hAnsi="Simplified Arabic" w:cs="Simplified Arabic"/>
        </w:rPr>
      </w:pPr>
      <w:r>
        <w:rPr>
          <w:rFonts w:ascii="Simplified Arabic" w:eastAsia="Simplified Arabic" w:hAnsi="Simplified Arabic" w:cs="Simplified Arabic"/>
        </w:rPr>
        <w:t xml:space="preserve">    </w:t>
      </w:r>
    </w:p>
    <w:p w:rsidR="00D71310" w:rsidRDefault="00E95659">
      <w:pPr>
        <w:shd w:val="clear" w:color="auto" w:fill="FFFFFF"/>
        <w:ind w:left="1608" w:right="390"/>
        <w:jc w:val="righ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w:t>
      </w:r>
      <w:r>
        <w:rPr>
          <w:sz w:val="28"/>
          <w:szCs w:val="28"/>
        </w:rPr>
        <w:t xml:space="preserve"> </w:t>
      </w:r>
      <w:r>
        <w:rPr>
          <w:rFonts w:ascii="Simplified Arabic" w:eastAsia="Simplified Arabic" w:hAnsi="Simplified Arabic" w:cs="Simplified Arabic"/>
          <w:sz w:val="28"/>
          <w:szCs w:val="28"/>
        </w:rPr>
        <w:t>Visiting the inmates of Al-Salam Hospital in Makkah Al-Mukarramah, presenting them with gifts, and sharing their feelings with them</w:t>
      </w:r>
    </w:p>
    <w:p w:rsidR="00D71310" w:rsidRDefault="00E95659">
      <w:pPr>
        <w:shd w:val="clear" w:color="auto" w:fill="FFFFFF"/>
        <w:ind w:left="1608" w:right="390"/>
        <w:jc w:val="righ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lastRenderedPageBreak/>
        <w:t xml:space="preserve">     And their feelings and reassurance of their safety 2015 AD</w:t>
      </w:r>
    </w:p>
    <w:p w:rsidR="00D71310" w:rsidRDefault="00D71310">
      <w:pPr>
        <w:shd w:val="clear" w:color="auto" w:fill="FFFFFF"/>
        <w:ind w:left="1608" w:right="390"/>
        <w:jc w:val="right"/>
        <w:rPr>
          <w:rFonts w:ascii="Simplified Arabic" w:eastAsia="Simplified Arabic" w:hAnsi="Simplified Arabic" w:cs="Simplified Arabic"/>
          <w:sz w:val="28"/>
          <w:szCs w:val="28"/>
        </w:rPr>
      </w:pPr>
    </w:p>
    <w:p w:rsidR="00D71310" w:rsidRDefault="00E95659">
      <w:pPr>
        <w:shd w:val="clear" w:color="auto" w:fill="FFFFFF"/>
        <w:ind w:left="1608" w:right="390"/>
        <w:jc w:val="righ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 xml:space="preserve">  - Training teachers in p</w:t>
      </w:r>
      <w:r>
        <w:rPr>
          <w:rFonts w:ascii="Simplified Arabic" w:eastAsia="Simplified Arabic" w:hAnsi="Simplified Arabic" w:cs="Simplified Arabic"/>
          <w:sz w:val="28"/>
          <w:szCs w:val="28"/>
        </w:rPr>
        <w:t xml:space="preserve">ublic and private schools in Jordan on teaching strategies and methods.  </w:t>
      </w:r>
    </w:p>
    <w:p w:rsidR="00D71310" w:rsidRDefault="00D71310">
      <w:pPr>
        <w:shd w:val="clear" w:color="auto" w:fill="FFFFFF"/>
        <w:ind w:left="1608" w:right="390"/>
        <w:jc w:val="right"/>
        <w:rPr>
          <w:rFonts w:ascii="Simplified Arabic" w:eastAsia="Simplified Arabic" w:hAnsi="Simplified Arabic" w:cs="Simplified Arabic"/>
        </w:rPr>
      </w:pPr>
    </w:p>
    <w:p w:rsidR="00D71310" w:rsidRDefault="00E95659">
      <w:pPr>
        <w:shd w:val="clear" w:color="auto" w:fill="FFFFFF"/>
        <w:ind w:left="1608" w:right="390"/>
        <w:jc w:val="right"/>
        <w:rPr>
          <w:rFonts w:ascii="Simplified Arabic" w:eastAsia="Simplified Arabic" w:hAnsi="Simplified Arabic" w:cs="Simplified Arabic"/>
          <w:b/>
          <w:i/>
          <w:sz w:val="28"/>
          <w:szCs w:val="28"/>
        </w:rPr>
      </w:pPr>
      <w:r>
        <w:rPr>
          <w:rFonts w:ascii="Simplified Arabic" w:eastAsia="Simplified Arabic" w:hAnsi="Simplified Arabic" w:cs="Simplified Arabic"/>
          <w:b/>
          <w:i/>
          <w:sz w:val="28"/>
          <w:szCs w:val="28"/>
        </w:rPr>
        <w:t xml:space="preserve">Interest </w:t>
      </w:r>
    </w:p>
    <w:p w:rsidR="00D71310" w:rsidRDefault="00D71310">
      <w:pPr>
        <w:shd w:val="clear" w:color="auto" w:fill="FFFFFF"/>
        <w:ind w:left="1608" w:right="390"/>
        <w:jc w:val="right"/>
        <w:rPr>
          <w:rFonts w:ascii="Simplified Arabic" w:eastAsia="Simplified Arabic" w:hAnsi="Simplified Arabic" w:cs="Simplified Arabic"/>
        </w:rPr>
      </w:pPr>
    </w:p>
    <w:p w:rsidR="00D71310" w:rsidRDefault="00E95659">
      <w:pPr>
        <w:shd w:val="clear" w:color="auto" w:fill="FFFFFF"/>
        <w:ind w:left="1608" w:right="390"/>
        <w:jc w:val="right"/>
        <w:rPr>
          <w:rFonts w:ascii="Simplified Arabic" w:eastAsia="Simplified Arabic" w:hAnsi="Simplified Arabic" w:cs="Simplified Arabic"/>
          <w:sz w:val="28"/>
          <w:szCs w:val="28"/>
        </w:rPr>
      </w:pPr>
      <w:r>
        <w:rPr>
          <w:rFonts w:ascii="Simplified Arabic" w:eastAsia="Simplified Arabic" w:hAnsi="Simplified Arabic" w:cs="Simplified Arabic"/>
        </w:rPr>
        <w:tab/>
        <w:t>Reading</w:t>
      </w:r>
    </w:p>
    <w:p w:rsidR="00D71310" w:rsidRDefault="00E95659">
      <w:pPr>
        <w:shd w:val="clear" w:color="auto" w:fill="FFFFFF"/>
        <w:ind w:left="1608" w:right="390"/>
        <w:jc w:val="righ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Writing educational scientific research</w:t>
      </w:r>
    </w:p>
    <w:p w:rsidR="00D71310" w:rsidRDefault="00E95659">
      <w:pPr>
        <w:shd w:val="clear" w:color="auto" w:fill="FFFFFF"/>
        <w:ind w:left="1608" w:right="390"/>
        <w:jc w:val="righ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Follow-up of scientific developments and developments in education journals</w:t>
      </w:r>
    </w:p>
    <w:p w:rsidR="00D71310" w:rsidRDefault="00E95659">
      <w:pPr>
        <w:shd w:val="clear" w:color="auto" w:fill="FFFFFF"/>
        <w:ind w:left="1608" w:right="390"/>
        <w:jc w:val="righ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Conducting a training workshop for teachers i</w:t>
      </w:r>
      <w:r>
        <w:rPr>
          <w:rFonts w:ascii="Simplified Arabic" w:eastAsia="Simplified Arabic" w:hAnsi="Simplified Arabic" w:cs="Simplified Arabic"/>
          <w:sz w:val="28"/>
          <w:szCs w:val="28"/>
        </w:rPr>
        <w:t>n modern teaching methods</w:t>
      </w:r>
    </w:p>
    <w:p w:rsidR="00D71310" w:rsidRDefault="00D71310">
      <w:pPr>
        <w:shd w:val="clear" w:color="auto" w:fill="FFFFFF"/>
        <w:ind w:left="1608" w:right="390"/>
        <w:jc w:val="right"/>
        <w:rPr>
          <w:rFonts w:ascii="Simplified Arabic" w:eastAsia="Simplified Arabic" w:hAnsi="Simplified Arabic" w:cs="Simplified Arabic"/>
          <w:sz w:val="28"/>
          <w:szCs w:val="28"/>
        </w:rPr>
      </w:pPr>
    </w:p>
    <w:p w:rsidR="00D71310" w:rsidRDefault="00D71310">
      <w:pPr>
        <w:shd w:val="clear" w:color="auto" w:fill="FFFFFF"/>
        <w:ind w:left="1608" w:right="390"/>
        <w:jc w:val="right"/>
        <w:rPr>
          <w:rFonts w:ascii="Simplified Arabic" w:eastAsia="Simplified Arabic" w:hAnsi="Simplified Arabic" w:cs="Simplified Arabic"/>
          <w:sz w:val="28"/>
          <w:szCs w:val="28"/>
        </w:rPr>
      </w:pPr>
    </w:p>
    <w:p w:rsidR="00D71310" w:rsidRDefault="00D71310">
      <w:pPr>
        <w:shd w:val="clear" w:color="auto" w:fill="FFFFFF"/>
        <w:ind w:left="1608" w:right="390"/>
        <w:jc w:val="right"/>
        <w:rPr>
          <w:rFonts w:ascii="Simplified Arabic" w:eastAsia="Simplified Arabic" w:hAnsi="Simplified Arabic" w:cs="Simplified Arabic"/>
          <w:sz w:val="28"/>
          <w:szCs w:val="28"/>
        </w:rPr>
      </w:pPr>
    </w:p>
    <w:p w:rsidR="00D71310" w:rsidRDefault="00D71310">
      <w:pPr>
        <w:shd w:val="clear" w:color="auto" w:fill="FFFFFF"/>
        <w:ind w:left="1608" w:right="390"/>
        <w:jc w:val="right"/>
        <w:rPr>
          <w:rFonts w:ascii="Simplified Arabic" w:eastAsia="Simplified Arabic" w:hAnsi="Simplified Arabic" w:cs="Simplified Arabic"/>
          <w:sz w:val="28"/>
          <w:szCs w:val="28"/>
        </w:rPr>
      </w:pPr>
    </w:p>
    <w:p w:rsidR="00D71310" w:rsidRDefault="00E95659">
      <w:pPr>
        <w:shd w:val="clear" w:color="auto" w:fill="FFFFFF"/>
        <w:ind w:left="1608" w:right="390"/>
        <w:jc w:val="center"/>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 xml:space="preserve">With more Respect </w:t>
      </w:r>
    </w:p>
    <w:p w:rsidR="00D71310" w:rsidRDefault="00D71310">
      <w:pPr>
        <w:shd w:val="clear" w:color="auto" w:fill="FFFFFF"/>
        <w:ind w:left="1608" w:right="390"/>
        <w:jc w:val="right"/>
        <w:rPr>
          <w:rFonts w:ascii="Simplified Arabic" w:eastAsia="Simplified Arabic" w:hAnsi="Simplified Arabic" w:cs="Simplified Arabic"/>
        </w:rPr>
      </w:pPr>
    </w:p>
    <w:p w:rsidR="00D71310" w:rsidRDefault="00D71310">
      <w:pPr>
        <w:shd w:val="clear" w:color="auto" w:fill="FFFFFF"/>
        <w:ind w:left="1608" w:right="390"/>
        <w:jc w:val="right"/>
        <w:rPr>
          <w:rFonts w:ascii="Simplified Arabic" w:eastAsia="Simplified Arabic" w:hAnsi="Simplified Arabic" w:cs="Simplified Arabic"/>
        </w:rPr>
      </w:pPr>
    </w:p>
    <w:p w:rsidR="00D71310" w:rsidRDefault="00D71310">
      <w:pPr>
        <w:shd w:val="clear" w:color="auto" w:fill="FFFFFF"/>
        <w:ind w:left="1608" w:right="390"/>
        <w:jc w:val="both"/>
        <w:rPr>
          <w:rFonts w:ascii="Simplified Arabic" w:eastAsia="Simplified Arabic" w:hAnsi="Simplified Arabic" w:cs="Simplified Arabic"/>
        </w:rPr>
      </w:pPr>
    </w:p>
    <w:p w:rsidR="00D71310" w:rsidRDefault="00D71310">
      <w:pPr>
        <w:shd w:val="clear" w:color="auto" w:fill="FFFFFF"/>
        <w:ind w:left="1608" w:right="390"/>
        <w:jc w:val="both"/>
        <w:rPr>
          <w:rFonts w:ascii="Simplified Arabic" w:eastAsia="Simplified Arabic" w:hAnsi="Simplified Arabic" w:cs="Simplified Arabic"/>
        </w:rPr>
      </w:pPr>
    </w:p>
    <w:p w:rsidR="00D71310" w:rsidRDefault="00D71310">
      <w:pPr>
        <w:shd w:val="clear" w:color="auto" w:fill="FFFFFF"/>
        <w:ind w:left="1608" w:right="390"/>
        <w:jc w:val="both"/>
        <w:rPr>
          <w:rFonts w:ascii="Simplified Arabic" w:eastAsia="Simplified Arabic" w:hAnsi="Simplified Arabic" w:cs="Simplified Arabic"/>
        </w:rPr>
      </w:pPr>
    </w:p>
    <w:p w:rsidR="00D71310" w:rsidRDefault="00D71310">
      <w:pPr>
        <w:shd w:val="clear" w:color="auto" w:fill="FFFFFF"/>
        <w:ind w:left="1608" w:right="390"/>
        <w:jc w:val="both"/>
        <w:rPr>
          <w:rFonts w:ascii="Simplified Arabic" w:eastAsia="Simplified Arabic" w:hAnsi="Simplified Arabic" w:cs="Simplified Arabic"/>
        </w:rPr>
      </w:pPr>
    </w:p>
    <w:p w:rsidR="00D71310" w:rsidRDefault="00D71310">
      <w:pPr>
        <w:shd w:val="clear" w:color="auto" w:fill="FFFFFF"/>
        <w:ind w:left="1608" w:right="390"/>
        <w:jc w:val="both"/>
        <w:rPr>
          <w:rFonts w:ascii="Simplified Arabic" w:eastAsia="Simplified Arabic" w:hAnsi="Simplified Arabic" w:cs="Simplified Arabic"/>
        </w:rPr>
      </w:pPr>
    </w:p>
    <w:p w:rsidR="00D71310" w:rsidRDefault="00D71310">
      <w:pPr>
        <w:shd w:val="clear" w:color="auto" w:fill="FFFFFF"/>
        <w:ind w:left="1608" w:right="390"/>
        <w:jc w:val="both"/>
        <w:rPr>
          <w:rFonts w:ascii="Simplified Arabic" w:eastAsia="Simplified Arabic" w:hAnsi="Simplified Arabic" w:cs="Simplified Arabic"/>
        </w:rPr>
      </w:pPr>
    </w:p>
    <w:p w:rsidR="00D71310" w:rsidRDefault="00D71310">
      <w:pPr>
        <w:shd w:val="clear" w:color="auto" w:fill="FFFFFF"/>
        <w:ind w:left="1608" w:right="390"/>
        <w:jc w:val="both"/>
        <w:rPr>
          <w:rFonts w:ascii="Simplified Arabic" w:eastAsia="Simplified Arabic" w:hAnsi="Simplified Arabic" w:cs="Simplified Arabic"/>
        </w:rPr>
      </w:pPr>
    </w:p>
    <w:p w:rsidR="00D71310" w:rsidRDefault="00D71310">
      <w:pPr>
        <w:shd w:val="clear" w:color="auto" w:fill="FFFFFF"/>
        <w:ind w:left="1608" w:right="390"/>
        <w:jc w:val="both"/>
        <w:rPr>
          <w:rFonts w:ascii="Simplified Arabic" w:eastAsia="Simplified Arabic" w:hAnsi="Simplified Arabic" w:cs="Simplified Arabic"/>
        </w:rPr>
      </w:pPr>
    </w:p>
    <w:p w:rsidR="00D71310" w:rsidRDefault="00D71310">
      <w:pPr>
        <w:shd w:val="clear" w:color="auto" w:fill="FFFFFF"/>
        <w:ind w:left="1608" w:right="390"/>
        <w:jc w:val="both"/>
        <w:rPr>
          <w:rFonts w:ascii="Simplified Arabic" w:eastAsia="Simplified Arabic" w:hAnsi="Simplified Arabic" w:cs="Simplified Arabic"/>
        </w:rPr>
      </w:pPr>
    </w:p>
    <w:p w:rsidR="00D71310" w:rsidRDefault="00D71310">
      <w:pPr>
        <w:shd w:val="clear" w:color="auto" w:fill="FFFFFF"/>
        <w:ind w:left="1608" w:right="390"/>
        <w:jc w:val="both"/>
        <w:rPr>
          <w:rFonts w:ascii="Simplified Arabic" w:eastAsia="Simplified Arabic" w:hAnsi="Simplified Arabic" w:cs="Simplified Arabic"/>
        </w:rPr>
      </w:pPr>
    </w:p>
    <w:p w:rsidR="00D71310" w:rsidRDefault="00D71310"/>
    <w:sectPr w:rsidR="00D71310">
      <w:pgSz w:w="11906" w:h="16838"/>
      <w:pgMar w:top="851" w:right="851" w:bottom="851" w:left="851" w:header="709" w:footer="709" w:gutter="0"/>
      <w:pgNumType w:start="1"/>
      <w:cols w:space="720" w:equalWidth="0">
        <w:col w:w="936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roman"/>
    <w:pitch w:val="default"/>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inheri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10"/>
    <w:rsid w:val="00D71310"/>
    <w:rsid w:val="00E956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CD0618-025B-46D5-A1C5-C15B82A8F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18E"/>
    <w:pPr>
      <w:overflowPunct w:val="0"/>
      <w:autoSpaceDE w:val="0"/>
      <w:autoSpaceDN w:val="0"/>
      <w:adjustRightInd w:val="0"/>
      <w:textAlignment w:val="baseline"/>
    </w:pPr>
    <w:rPr>
      <w:rFonts w:cs="Arabic Transparent"/>
      <w:szCs w:val="32"/>
      <w:lang w:eastAsia="zh-C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TMLPreformatted">
    <w:name w:val="HTML Preformatted"/>
    <w:basedOn w:val="Normal"/>
    <w:link w:val="HTMLPreformattedChar"/>
    <w:uiPriority w:val="99"/>
    <w:semiHidden/>
    <w:unhideWhenUsed/>
    <w:rsid w:val="009F268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F2681"/>
    <w:rPr>
      <w:rFonts w:ascii="Consolas" w:eastAsia="Times New Roman" w:hAnsi="Consolas" w:cs="Consolas"/>
      <w:sz w:val="20"/>
      <w:szCs w:val="20"/>
      <w:lang w:eastAsia="zh-CN"/>
    </w:rPr>
  </w:style>
  <w:style w:type="table" w:styleId="TableGrid">
    <w:name w:val="Table Grid"/>
    <w:basedOn w:val="TableNormal"/>
    <w:uiPriority w:val="59"/>
    <w:rsid w:val="00B07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0757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142DD7"/>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7" w:type="dxa"/>
        <w:right w:w="107" w:type="dxa"/>
      </w:tblCellMar>
    </w:tblPr>
  </w:style>
  <w:style w:type="table" w:customStyle="1" w:styleId="a0">
    <w:basedOn w:val="TableNormal"/>
    <w:tblPr>
      <w:tblStyleRowBandSize w:val="1"/>
      <w:tblStyleColBandSize w:val="1"/>
      <w:tblCellMar>
        <w:left w:w="107" w:type="dxa"/>
        <w:right w:w="107"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3">
    <w:basedOn w:val="TableNormal"/>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4">
    <w:basedOn w:val="TableNormal"/>
    <w:rPr>
      <w:color w:val="000000"/>
    </w:rPr>
    <w:tblPr>
      <w:tblStyleRowBandSize w:val="1"/>
      <w:tblStyleColBandSize w:val="1"/>
    </w:tblPr>
  </w:style>
  <w:style w:type="table" w:customStyle="1" w:styleId="a5">
    <w:basedOn w:val="TableNormal"/>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6">
    <w:basedOn w:val="TableNormal"/>
    <w:rPr>
      <w:color w:val="000000"/>
    </w:rPr>
    <w:tblPr>
      <w:tblStyleRowBandSize w:val="1"/>
      <w:tblStyleColBandSize w:val="1"/>
    </w:tblPr>
  </w:style>
  <w:style w:type="table" w:customStyle="1" w:styleId="a7">
    <w:basedOn w:val="TableNormal"/>
    <w:rPr>
      <w:color w:val="000000"/>
    </w:rPr>
    <w:tblPr>
      <w:tblStyleRowBandSize w:val="1"/>
      <w:tblStyleColBandSize w:val="1"/>
    </w:tblPr>
  </w:style>
  <w:style w:type="table" w:customStyle="1" w:styleId="a8">
    <w:basedOn w:val="TableNormal"/>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9">
    <w:basedOn w:val="TableNormal"/>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a">
    <w:basedOn w:val="TableNormal"/>
    <w:tblPr>
      <w:tblStyleRowBandSize w:val="1"/>
      <w:tblStyleColBandSize w:val="1"/>
      <w:tblCellMar>
        <w:left w:w="107" w:type="dxa"/>
        <w:right w:w="107" w:type="dxa"/>
      </w:tblCellMar>
    </w:tblPr>
  </w:style>
  <w:style w:type="table" w:customStyle="1" w:styleId="ab">
    <w:basedOn w:val="TableNormal"/>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c">
    <w:basedOn w:val="TableNormal"/>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d">
    <w:basedOn w:val="TableNormal"/>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e">
    <w:basedOn w:val="TableNormal"/>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f">
    <w:basedOn w:val="TableNormal"/>
    <w:tblPr>
      <w:tblStyleRowBandSize w:val="1"/>
      <w:tblStyleColBandSize w:val="1"/>
      <w:tblCellMar>
        <w:left w:w="107" w:type="dxa"/>
        <w:right w:w="107" w:type="dxa"/>
      </w:tblCellMar>
    </w:tblPr>
  </w:style>
  <w:style w:type="table" w:customStyle="1" w:styleId="af0">
    <w:basedOn w:val="TableNormal"/>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f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E0A03E-F985-4905-ABD0-3F7CF42EF6D7}"/>
</file>

<file path=customXml/itemProps2.xml><?xml version="1.0" encoding="utf-8"?>
<ds:datastoreItem xmlns:ds="http://schemas.openxmlformats.org/officeDocument/2006/customXml" ds:itemID="{9497A272-93A4-4F4F-9739-64314AA0C1FA}"/>
</file>

<file path=customXml/itemProps3.xml><?xml version="1.0" encoding="utf-8"?>
<ds:datastoreItem xmlns:ds="http://schemas.openxmlformats.org/officeDocument/2006/customXml" ds:itemID="{A807BCEE-FC6D-4826-A281-DD4AA2A0F803}"/>
</file>

<file path=docProps/app.xml><?xml version="1.0" encoding="utf-8"?>
<Properties xmlns="http://schemas.openxmlformats.org/officeDocument/2006/extended-properties" xmlns:vt="http://schemas.openxmlformats.org/officeDocument/2006/docPropsVTypes">
  <Template>Normal</Template>
  <TotalTime>0</TotalTime>
  <Pages>28</Pages>
  <Words>6728</Words>
  <Characters>38353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Sinaria Jabbar</dc:creator>
  <cp:lastModifiedBy>5-h</cp:lastModifiedBy>
  <cp:revision>2</cp:revision>
  <dcterms:created xsi:type="dcterms:W3CDTF">2023-01-09T09:03:00Z</dcterms:created>
  <dcterms:modified xsi:type="dcterms:W3CDTF">2023-01-09T09:03:00Z</dcterms:modified>
</cp:coreProperties>
</file>